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EF4B" w14:textId="23F9DC54" w:rsidR="00DF25DA" w:rsidRPr="006A50B9" w:rsidRDefault="006A50B9" w:rsidP="004D4D7E">
      <w:pPr>
        <w:spacing w:after="0"/>
        <w:jc w:val="right"/>
        <w:rPr>
          <w:rFonts w:ascii="Luciole" w:hAnsi="Luciole"/>
        </w:rPr>
      </w:pPr>
      <w:bookmarkStart w:id="0" w:name="_Hlk183418406"/>
      <w:r w:rsidRPr="00930BAA">
        <w:rPr>
          <w:rFonts w:ascii="Luciole" w:hAnsi="Luciole"/>
          <w:b/>
          <w:bCs/>
          <w:noProof/>
          <w:color w:val="7F7F7F" w:themeColor="text1" w:themeTint="80"/>
          <w:sz w:val="36"/>
          <w:szCs w:val="36"/>
        </w:rPr>
        <w:drawing>
          <wp:anchor distT="0" distB="0" distL="114300" distR="114300" simplePos="0" relativeHeight="251660288" behindDoc="0" locked="0" layoutInCell="1" allowOverlap="1" wp14:anchorId="54BEA7C5" wp14:editId="31A719D5">
            <wp:simplePos x="0" y="0"/>
            <wp:positionH relativeFrom="column">
              <wp:posOffset>125225</wp:posOffset>
            </wp:positionH>
            <wp:positionV relativeFrom="paragraph">
              <wp:posOffset>0</wp:posOffset>
            </wp:positionV>
            <wp:extent cx="2532387" cy="3584389"/>
            <wp:effectExtent l="0" t="0" r="1270" b="0"/>
            <wp:wrapSquare wrapText="bothSides"/>
            <wp:docPr id="15873949" name="Image 1" descr="affiche la 40e édition&#10;du Salon du livre et de la presse jeunesse &#10;en Seine-Saint-Den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59989" name="Image 1" descr="affiche la 40e édition&#10;du Salon du livre et de la presse jeunesse &#10;en Seine-Saint-Denis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7" cy="3584389"/>
                    </a:xfrm>
                    <a:prstGeom prst="rect">
                      <a:avLst/>
                    </a:prstGeom>
                    <a:noFill/>
                  </pic:spPr>
                </pic:pic>
              </a:graphicData>
            </a:graphic>
            <wp14:sizeRelH relativeFrom="margin">
              <wp14:pctWidth>0</wp14:pctWidth>
            </wp14:sizeRelH>
            <wp14:sizeRelV relativeFrom="margin">
              <wp14:pctHeight>0</wp14:pctHeight>
            </wp14:sizeRelV>
          </wp:anchor>
        </w:drawing>
      </w:r>
      <w:r w:rsidR="00DF25DA" w:rsidRPr="00930BAA">
        <w:rPr>
          <w:rFonts w:ascii="Luciole" w:hAnsi="Luciole"/>
          <w:b/>
          <w:bCs/>
          <w:sz w:val="36"/>
          <w:szCs w:val="36"/>
        </w:rPr>
        <w:t>L’Alliance pour la lecture</w:t>
      </w:r>
    </w:p>
    <w:p w14:paraId="051EDFAD" w14:textId="77777777" w:rsidR="00DF25DA" w:rsidRPr="00930BAA" w:rsidRDefault="00DF25DA" w:rsidP="004D4D7E">
      <w:pPr>
        <w:pStyle w:val="Titre"/>
        <w:spacing w:after="0" w:line="278" w:lineRule="auto"/>
        <w:jc w:val="right"/>
        <w:rPr>
          <w:rFonts w:ascii="Luciole" w:hAnsi="Luciole"/>
          <w:b/>
          <w:bCs/>
          <w:color w:val="7F7F7F" w:themeColor="text1" w:themeTint="80"/>
          <w:sz w:val="36"/>
          <w:szCs w:val="36"/>
        </w:rPr>
      </w:pPr>
      <w:r w:rsidRPr="00930BAA">
        <w:rPr>
          <w:rFonts w:ascii="Luciole" w:hAnsi="Luciole"/>
          <w:b/>
          <w:bCs/>
          <w:sz w:val="36"/>
          <w:szCs w:val="36"/>
        </w:rPr>
        <w:t>et ses membres à Montreuil</w:t>
      </w:r>
    </w:p>
    <w:p w14:paraId="0C7791A5" w14:textId="2C12CF11" w:rsidR="00DF25DA" w:rsidRPr="00930BAA" w:rsidRDefault="00DF25DA" w:rsidP="004D4D7E">
      <w:pPr>
        <w:spacing w:after="0"/>
        <w:jc w:val="right"/>
        <w:rPr>
          <w:rFonts w:ascii="Luciole" w:hAnsi="Luciole"/>
          <w:b/>
          <w:bCs/>
          <w:sz w:val="12"/>
          <w:szCs w:val="12"/>
        </w:rPr>
      </w:pPr>
    </w:p>
    <w:p w14:paraId="621B1758" w14:textId="625AFDB0" w:rsidR="00DF25DA" w:rsidRPr="00930BAA" w:rsidRDefault="00DF25DA" w:rsidP="004D4D7E">
      <w:pPr>
        <w:spacing w:after="0"/>
        <w:jc w:val="right"/>
        <w:rPr>
          <w:rFonts w:ascii="Luciole" w:hAnsi="Luciole"/>
        </w:rPr>
      </w:pPr>
      <w:r w:rsidRPr="00930BAA">
        <w:rPr>
          <w:rFonts w:ascii="Luciole" w:hAnsi="Luciole"/>
        </w:rPr>
        <w:t>Du 27 novembre au 2 décembre</w:t>
      </w:r>
      <w:r w:rsidR="009B2103">
        <w:rPr>
          <w:rFonts w:ascii="Luciole" w:hAnsi="Luciole"/>
        </w:rPr>
        <w:t xml:space="preserve"> 2024</w:t>
      </w:r>
      <w:r w:rsidRPr="00930BAA">
        <w:rPr>
          <w:rFonts w:ascii="Luciole" w:hAnsi="Luciole"/>
        </w:rPr>
        <w:t>,</w:t>
      </w:r>
    </w:p>
    <w:p w14:paraId="445B71D8" w14:textId="3924D596" w:rsidR="00DF25DA" w:rsidRPr="00930BAA" w:rsidRDefault="00DF25DA" w:rsidP="004D4D7E">
      <w:pPr>
        <w:spacing w:after="0"/>
        <w:jc w:val="right"/>
        <w:rPr>
          <w:rFonts w:ascii="Luciole" w:hAnsi="Luciole"/>
        </w:rPr>
      </w:pPr>
      <w:r w:rsidRPr="00930BAA">
        <w:rPr>
          <w:rFonts w:ascii="Luciole" w:hAnsi="Luciole"/>
        </w:rPr>
        <w:t>L’Alliance pour la lecture et ses membres</w:t>
      </w:r>
    </w:p>
    <w:p w14:paraId="032B545F" w14:textId="0F551FC4" w:rsidR="00DF25DA" w:rsidRPr="00930BAA" w:rsidRDefault="00DF25DA" w:rsidP="004D4D7E">
      <w:pPr>
        <w:spacing w:after="0"/>
        <w:jc w:val="right"/>
        <w:rPr>
          <w:rFonts w:ascii="Luciole" w:hAnsi="Luciole"/>
        </w:rPr>
      </w:pPr>
      <w:r w:rsidRPr="00930BAA">
        <w:rPr>
          <w:rFonts w:ascii="Luciole" w:hAnsi="Luciole"/>
        </w:rPr>
        <w:t>vous donnent rendez-vous pour la 40</w:t>
      </w:r>
      <w:r w:rsidRPr="00930BAA">
        <w:rPr>
          <w:rFonts w:ascii="Luciole" w:hAnsi="Luciole"/>
          <w:vertAlign w:val="superscript"/>
        </w:rPr>
        <w:t>e</w:t>
      </w:r>
      <w:r w:rsidRPr="00930BAA">
        <w:rPr>
          <w:rFonts w:ascii="Luciole" w:hAnsi="Luciole"/>
        </w:rPr>
        <w:t xml:space="preserve"> édition</w:t>
      </w:r>
    </w:p>
    <w:p w14:paraId="30507F61" w14:textId="1A75ED7F" w:rsidR="00DF25DA" w:rsidRPr="00930BAA" w:rsidRDefault="00DF25DA" w:rsidP="004D4D7E">
      <w:pPr>
        <w:spacing w:after="0"/>
        <w:jc w:val="right"/>
        <w:rPr>
          <w:rFonts w:ascii="Luciole" w:hAnsi="Luciole"/>
        </w:rPr>
      </w:pPr>
      <w:r w:rsidRPr="00930BAA">
        <w:rPr>
          <w:rFonts w:ascii="Luciole" w:hAnsi="Luciole"/>
        </w:rPr>
        <w:t>du Salon du livre et de la presse jeunesse</w:t>
      </w:r>
    </w:p>
    <w:p w14:paraId="0012A04B" w14:textId="34AA1940" w:rsidR="00BA58DE" w:rsidRPr="00930BAA" w:rsidRDefault="00DF25DA" w:rsidP="004D4D7E">
      <w:pPr>
        <w:spacing w:after="0"/>
        <w:jc w:val="right"/>
        <w:rPr>
          <w:rFonts w:ascii="Luciole" w:hAnsi="Luciole"/>
        </w:rPr>
      </w:pPr>
      <w:r w:rsidRPr="00930BAA">
        <w:rPr>
          <w:rFonts w:ascii="Luciole" w:hAnsi="Luciole"/>
        </w:rPr>
        <w:t>en Seine-Saint-Denis</w:t>
      </w:r>
      <w:r w:rsidR="00BA58DE">
        <w:rPr>
          <w:rFonts w:ascii="Calibri" w:hAnsi="Calibri" w:cs="Calibri"/>
        </w:rPr>
        <w:t> </w:t>
      </w:r>
      <w:r w:rsidR="00BA58DE">
        <w:rPr>
          <w:rFonts w:ascii="Luciole" w:hAnsi="Luciole"/>
        </w:rPr>
        <w:t xml:space="preserve">: </w:t>
      </w:r>
      <w:r w:rsidR="00BA58DE" w:rsidRPr="00BA58DE">
        <w:rPr>
          <w:rFonts w:ascii="Luciole" w:hAnsi="Luciole"/>
        </w:rPr>
        <w:t>Rêve général</w:t>
      </w:r>
      <w:r w:rsidR="00BA58DE">
        <w:rPr>
          <w:rFonts w:ascii="Calibri" w:hAnsi="Calibri" w:cs="Calibri"/>
        </w:rPr>
        <w:t> </w:t>
      </w:r>
      <w:r w:rsidR="00BA58DE" w:rsidRPr="00BA58DE">
        <w:rPr>
          <w:rFonts w:ascii="Luciole" w:hAnsi="Luciole"/>
        </w:rPr>
        <w:t>!</w:t>
      </w:r>
    </w:p>
    <w:p w14:paraId="1F335DE8" w14:textId="5A6AA93D" w:rsidR="00DF25DA" w:rsidRPr="00930BAA" w:rsidRDefault="00DF25DA" w:rsidP="004D4D7E">
      <w:pPr>
        <w:spacing w:after="0"/>
        <w:jc w:val="right"/>
        <w:rPr>
          <w:rFonts w:ascii="Luciole" w:hAnsi="Luciole"/>
          <w:sz w:val="12"/>
          <w:szCs w:val="12"/>
        </w:rPr>
      </w:pPr>
    </w:p>
    <w:p w14:paraId="774B5440" w14:textId="7C977693" w:rsidR="00A940C6" w:rsidRDefault="00DF25DA" w:rsidP="004D4D7E">
      <w:pPr>
        <w:spacing w:after="0"/>
        <w:jc w:val="right"/>
        <w:rPr>
          <w:rFonts w:ascii="Luciole" w:hAnsi="Luciole"/>
        </w:rPr>
      </w:pPr>
      <w:bookmarkStart w:id="1" w:name="_Hlk183418385"/>
      <w:r w:rsidRPr="00930BAA">
        <w:rPr>
          <w:rFonts w:ascii="Luciole" w:hAnsi="Luciole"/>
        </w:rPr>
        <w:t>Paris Montreuil Expo - 128, rue de Paris</w:t>
      </w:r>
    </w:p>
    <w:bookmarkEnd w:id="0"/>
    <w:bookmarkEnd w:id="1"/>
    <w:p w14:paraId="5A0530A4" w14:textId="77777777" w:rsidR="00BA58DE" w:rsidRPr="00BA58DE" w:rsidRDefault="00BA58DE" w:rsidP="004D4D7E">
      <w:pPr>
        <w:spacing w:after="0"/>
        <w:jc w:val="right"/>
        <w:rPr>
          <w:rFonts w:ascii="Luciole" w:hAnsi="Luciole"/>
        </w:rPr>
      </w:pPr>
    </w:p>
    <w:p w14:paraId="1FEC044D" w14:textId="5715D985" w:rsidR="00A940C6" w:rsidRPr="00930BAA" w:rsidRDefault="00A940C6" w:rsidP="004D4D7E">
      <w:pPr>
        <w:pStyle w:val="Titre2"/>
        <w:spacing w:before="0" w:after="0"/>
        <w:jc w:val="right"/>
        <w:rPr>
          <w:rFonts w:ascii="Luciole" w:eastAsiaTheme="minorHAnsi" w:hAnsi="Luciole" w:cstheme="minorBidi"/>
          <w:b/>
          <w:bCs/>
          <w:color w:val="auto"/>
        </w:rPr>
      </w:pPr>
      <w:r w:rsidRPr="00930BAA">
        <w:rPr>
          <w:rFonts w:ascii="Luciole" w:eastAsiaTheme="minorHAnsi" w:hAnsi="Luciole" w:cstheme="minorBidi"/>
          <w:b/>
          <w:bCs/>
          <w:color w:val="auto"/>
        </w:rPr>
        <w:t>RENCONTRES PROFESSIONNELLES</w:t>
      </w:r>
    </w:p>
    <w:p w14:paraId="10F80235" w14:textId="3FB71445" w:rsidR="00962158" w:rsidRPr="00930BAA" w:rsidRDefault="00962158" w:rsidP="004D4D7E">
      <w:pPr>
        <w:spacing w:after="0"/>
        <w:ind w:left="708"/>
        <w:jc w:val="right"/>
        <w:rPr>
          <w:rFonts w:ascii="Luciole" w:hAnsi="Luciole"/>
          <w:b/>
          <w:bCs/>
          <w:sz w:val="16"/>
          <w:szCs w:val="16"/>
        </w:rPr>
      </w:pPr>
    </w:p>
    <w:p w14:paraId="5180E69A" w14:textId="094E5A6A" w:rsidR="00962158" w:rsidRPr="00930BAA" w:rsidRDefault="00185A18" w:rsidP="004D4D7E">
      <w:pPr>
        <w:pStyle w:val="Titre3"/>
        <w:spacing w:before="0" w:after="0"/>
        <w:rPr>
          <w:rFonts w:ascii="Luciole" w:hAnsi="Luciole"/>
          <w:b/>
          <w:bCs/>
          <w:color w:val="auto"/>
        </w:rPr>
      </w:pPr>
      <w:r w:rsidRPr="00930BAA">
        <w:rPr>
          <w:rFonts w:ascii="Luciole" w:hAnsi="Luciole"/>
          <w:b/>
          <w:bCs/>
          <w:color w:val="auto"/>
        </w:rPr>
        <w:t>&gt;</w:t>
      </w:r>
      <w:r w:rsidR="00962158" w:rsidRPr="00930BAA">
        <w:rPr>
          <w:rFonts w:ascii="Luciole" w:hAnsi="Luciole"/>
          <w:b/>
          <w:bCs/>
          <w:color w:val="auto"/>
        </w:rPr>
        <w:t xml:space="preserve"> Rencontres de L’Alliance pour la lecture</w:t>
      </w:r>
    </w:p>
    <w:p w14:paraId="5D048B9A" w14:textId="38458E48" w:rsidR="00185A18" w:rsidRPr="00930BAA" w:rsidRDefault="00185A18" w:rsidP="004D4D7E">
      <w:pPr>
        <w:pStyle w:val="Titre3"/>
        <w:spacing w:before="0" w:after="0"/>
        <w:rPr>
          <w:rFonts w:ascii="Luciole" w:hAnsi="Luciole"/>
          <w:b/>
          <w:bCs/>
          <w:color w:val="auto"/>
        </w:rPr>
      </w:pPr>
      <w:r w:rsidRPr="00930BAA">
        <w:rPr>
          <w:rFonts w:ascii="Luciole" w:hAnsi="Luciole"/>
          <w:b/>
          <w:bCs/>
          <w:color w:val="auto"/>
        </w:rPr>
        <w:t>Au Forum interprofessionnel et international • G7 • Niveau 1</w:t>
      </w:r>
    </w:p>
    <w:p w14:paraId="2C3C5FCA" w14:textId="76A6F0F9" w:rsidR="00185A18" w:rsidRPr="00930BAA" w:rsidRDefault="00185A18" w:rsidP="004D4D7E">
      <w:pPr>
        <w:spacing w:after="0"/>
        <w:rPr>
          <w:rFonts w:ascii="Luciole" w:hAnsi="Luciole"/>
          <w:b/>
          <w:bCs/>
          <w:sz w:val="12"/>
          <w:szCs w:val="12"/>
        </w:rPr>
      </w:pPr>
    </w:p>
    <w:p w14:paraId="0C78FD4C" w14:textId="1BC8724B" w:rsidR="00983B0E" w:rsidRPr="00930BAA" w:rsidRDefault="00DF25DA"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A940C6" w:rsidRPr="00930BAA">
        <w:rPr>
          <w:rFonts w:ascii="Luciole" w:eastAsia="Times New Roman" w:hAnsi="Luciole" w:cs="Poppins"/>
          <w:b/>
          <w:bCs/>
          <w:i w:val="0"/>
          <w:iCs w:val="0"/>
          <w:color w:val="000000"/>
          <w:kern w:val="0"/>
          <w:lang w:eastAsia="fr-FR"/>
          <w14:ligatures w14:val="none"/>
        </w:rPr>
        <w:t>Mercredi 27 novembre</w:t>
      </w:r>
      <w:r w:rsidR="0021433E" w:rsidRPr="00930BAA">
        <w:rPr>
          <w:rFonts w:ascii="Luciole" w:eastAsia="Times New Roman" w:hAnsi="Luciole" w:cs="Poppins"/>
          <w:b/>
          <w:bCs/>
          <w:i w:val="0"/>
          <w:iCs w:val="0"/>
          <w:color w:val="000000"/>
          <w:kern w:val="0"/>
          <w:lang w:eastAsia="fr-FR"/>
          <w14:ligatures w14:val="none"/>
        </w:rPr>
        <w:t xml:space="preserve"> • </w:t>
      </w:r>
      <w:r w:rsidR="00A940C6" w:rsidRPr="00930BAA">
        <w:rPr>
          <w:rFonts w:ascii="Luciole" w:eastAsia="Times New Roman" w:hAnsi="Luciole" w:cs="Poppins"/>
          <w:b/>
          <w:bCs/>
          <w:i w:val="0"/>
          <w:iCs w:val="0"/>
          <w:color w:val="000000"/>
          <w:kern w:val="0"/>
          <w:lang w:eastAsia="fr-FR"/>
          <w14:ligatures w14:val="none"/>
        </w:rPr>
        <w:t>14h30-15h30</w:t>
      </w:r>
    </w:p>
    <w:p w14:paraId="189A0F39" w14:textId="5EAE82B4" w:rsidR="00983B0E" w:rsidRPr="00930BAA" w:rsidRDefault="00A940C6"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Se saisir des droits culturels en tant que droits fondamentaux</w:t>
      </w:r>
      <w:r w:rsidR="00983B0E" w:rsidRPr="00930BAA">
        <w:rPr>
          <w:rFonts w:ascii="Luciole" w:eastAsia="Times New Roman" w:hAnsi="Luciole" w:cs="Poppins"/>
          <w:b/>
          <w:bCs/>
          <w:i w:val="0"/>
          <w:iCs w:val="0"/>
          <w:color w:val="000000"/>
          <w:kern w:val="0"/>
          <w:lang w:eastAsia="fr-FR"/>
          <w14:ligatures w14:val="none"/>
        </w:rPr>
        <w:t xml:space="preserve"> </w:t>
      </w:r>
    </w:p>
    <w:p w14:paraId="5599B4FD" w14:textId="2817B302" w:rsidR="00983B0E" w:rsidRPr="00930BAA" w:rsidRDefault="00983B0E"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Comment se saisir des droits culturels en tant que droits fondamentaux</w:t>
      </w:r>
      <w:r w:rsidRPr="00930BAA">
        <w:rPr>
          <w:rFonts w:ascii="Calibri" w:eastAsia="Times New Roman" w:hAnsi="Calibri" w:cs="Calibri"/>
          <w:color w:val="000000"/>
          <w:kern w:val="0"/>
          <w:lang w:eastAsia="fr-FR"/>
          <w14:ligatures w14:val="none"/>
        </w:rPr>
        <w:t> </w:t>
      </w:r>
      <w:r w:rsidRPr="00930BAA">
        <w:rPr>
          <w:rFonts w:ascii="Luciole" w:eastAsia="Times New Roman" w:hAnsi="Luciole" w:cs="Poppins"/>
          <w:color w:val="000000"/>
          <w:kern w:val="0"/>
          <w:lang w:eastAsia="fr-FR"/>
          <w14:ligatures w14:val="none"/>
        </w:rPr>
        <w:t>? Accompagner leur compr</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hension et leur appropriation gr</w:t>
      </w:r>
      <w:r w:rsidRPr="00930BAA">
        <w:rPr>
          <w:rFonts w:ascii="Luciole" w:eastAsia="Times New Roman" w:hAnsi="Luciole" w:cs="Luciole"/>
          <w:color w:val="000000"/>
          <w:kern w:val="0"/>
          <w:lang w:eastAsia="fr-FR"/>
          <w14:ligatures w14:val="none"/>
        </w:rPr>
        <w:t>â</w:t>
      </w:r>
      <w:r w:rsidRPr="00930BAA">
        <w:rPr>
          <w:rFonts w:ascii="Luciole" w:eastAsia="Times New Roman" w:hAnsi="Luciole" w:cs="Poppins"/>
          <w:color w:val="000000"/>
          <w:kern w:val="0"/>
          <w:lang w:eastAsia="fr-FR"/>
          <w14:ligatures w14:val="none"/>
        </w:rPr>
        <w:t>ce au kit p</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dagogique</w:t>
      </w:r>
      <w:r w:rsidR="002306D6" w:rsidRPr="00930BAA">
        <w:rPr>
          <w:rFonts w:ascii="Calibri" w:eastAsia="Times New Roman" w:hAnsi="Calibri" w:cs="Calibri"/>
          <w:color w:val="000000"/>
          <w:kern w:val="0"/>
          <w:lang w:eastAsia="fr-FR"/>
          <w14:ligatures w14:val="none"/>
        </w:rPr>
        <w:t> </w:t>
      </w:r>
      <w:r w:rsidR="002306D6" w:rsidRPr="00930BAA">
        <w:rPr>
          <w:rFonts w:ascii="Luciole" w:eastAsia="Times New Roman" w:hAnsi="Luciole" w:cs="Luciole"/>
          <w:color w:val="000000"/>
          <w:kern w:val="0"/>
          <w:lang w:eastAsia="fr-FR"/>
          <w14:ligatures w14:val="none"/>
        </w:rPr>
        <w:t>»</w:t>
      </w:r>
      <w:r w:rsidR="002306D6" w:rsidRPr="00930BAA">
        <w:rPr>
          <w:rFonts w:ascii="Calibri" w:eastAsia="Times New Roman" w:hAnsi="Calibri" w:cs="Calibri"/>
          <w:color w:val="000000"/>
          <w:kern w:val="0"/>
          <w:lang w:eastAsia="fr-FR"/>
          <w14:ligatures w14:val="none"/>
        </w:rPr>
        <w:t> </w:t>
      </w:r>
      <w:r w:rsidRPr="00930BAA">
        <w:rPr>
          <w:rFonts w:ascii="Luciole" w:eastAsia="Times New Roman" w:hAnsi="Luciole" w:cs="Poppins"/>
          <w:color w:val="000000"/>
          <w:kern w:val="0"/>
          <w:lang w:eastAsia="fr-FR"/>
          <w14:ligatures w14:val="none"/>
        </w:rPr>
        <w:t>D</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dale dans les droits culturels</w:t>
      </w:r>
      <w:r w:rsidR="002306D6" w:rsidRPr="00930BAA">
        <w:rPr>
          <w:rFonts w:ascii="Calibri" w:eastAsia="Times New Roman" w:hAnsi="Calibri" w:cs="Calibri"/>
          <w:color w:val="000000"/>
          <w:kern w:val="0"/>
          <w:lang w:eastAsia="fr-FR"/>
          <w14:ligatures w14:val="none"/>
        </w:rPr>
        <w:t> </w:t>
      </w:r>
      <w:r w:rsidR="002306D6" w:rsidRPr="00930BAA">
        <w:rPr>
          <w:rFonts w:ascii="Luciole" w:eastAsia="Times New Roman" w:hAnsi="Luciole" w:cs="Luciole"/>
          <w:color w:val="000000"/>
          <w:kern w:val="0"/>
          <w:lang w:eastAsia="fr-FR"/>
          <w14:ligatures w14:val="none"/>
        </w:rPr>
        <w:t>»</w:t>
      </w:r>
      <w:r w:rsidR="002306D6" w:rsidRPr="00930BAA">
        <w:rPr>
          <w:rFonts w:ascii="Calibri" w:eastAsia="Times New Roman" w:hAnsi="Calibri" w:cs="Calibri"/>
          <w:color w:val="000000"/>
          <w:kern w:val="0"/>
          <w:lang w:eastAsia="fr-FR"/>
          <w14:ligatures w14:val="none"/>
        </w:rPr>
        <w:t> </w:t>
      </w:r>
      <w:r w:rsidRPr="00930BAA">
        <w:rPr>
          <w:rFonts w:ascii="Luciole" w:eastAsia="Times New Roman" w:hAnsi="Luciole" w:cs="Poppins"/>
          <w:color w:val="000000"/>
          <w:kern w:val="0"/>
          <w:lang w:eastAsia="fr-FR"/>
          <w14:ligatures w14:val="none"/>
        </w:rPr>
        <w:t>? S</w:t>
      </w:r>
      <w:r w:rsidRPr="00930BAA">
        <w:rPr>
          <w:rFonts w:ascii="Luciole" w:eastAsia="Times New Roman" w:hAnsi="Luciole" w:cs="Luciole"/>
          <w:color w:val="000000"/>
          <w:kern w:val="0"/>
          <w:lang w:eastAsia="fr-FR"/>
          <w14:ligatures w14:val="none"/>
        </w:rPr>
        <w:t>’</w:t>
      </w:r>
      <w:r w:rsidRPr="00930BAA">
        <w:rPr>
          <w:rFonts w:ascii="Luciole" w:eastAsia="Times New Roman" w:hAnsi="Luciole" w:cs="Poppins"/>
          <w:color w:val="000000"/>
          <w:kern w:val="0"/>
          <w:lang w:eastAsia="fr-FR"/>
          <w14:ligatures w14:val="none"/>
        </w:rPr>
        <w:t>en emparer comme r</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f</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rentiel et bo</w:t>
      </w:r>
      <w:r w:rsidRPr="00930BAA">
        <w:rPr>
          <w:rFonts w:ascii="Luciole" w:eastAsia="Times New Roman" w:hAnsi="Luciole" w:cs="Luciole"/>
          <w:color w:val="000000"/>
          <w:kern w:val="0"/>
          <w:lang w:eastAsia="fr-FR"/>
          <w14:ligatures w14:val="none"/>
        </w:rPr>
        <w:t>î</w:t>
      </w:r>
      <w:r w:rsidRPr="00930BAA">
        <w:rPr>
          <w:rFonts w:ascii="Luciole" w:eastAsia="Times New Roman" w:hAnsi="Luciole" w:cs="Poppins"/>
          <w:color w:val="000000"/>
          <w:kern w:val="0"/>
          <w:lang w:eastAsia="fr-FR"/>
          <w14:ligatures w14:val="none"/>
        </w:rPr>
        <w:t xml:space="preserve">te </w:t>
      </w:r>
      <w:r w:rsidRPr="00930BAA">
        <w:rPr>
          <w:rFonts w:ascii="Luciole" w:eastAsia="Times New Roman" w:hAnsi="Luciole" w:cs="Luciole"/>
          <w:color w:val="000000"/>
          <w:kern w:val="0"/>
          <w:lang w:eastAsia="fr-FR"/>
          <w14:ligatures w14:val="none"/>
        </w:rPr>
        <w:t>à</w:t>
      </w:r>
      <w:r w:rsidRPr="00930BAA">
        <w:rPr>
          <w:rFonts w:ascii="Luciole" w:eastAsia="Times New Roman" w:hAnsi="Luciole" w:cs="Poppins"/>
          <w:color w:val="000000"/>
          <w:kern w:val="0"/>
          <w:lang w:eastAsia="fr-FR"/>
          <w14:ligatures w14:val="none"/>
        </w:rPr>
        <w:t xml:space="preserve"> outils pour d</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 xml:space="preserve">fendre le droit </w:t>
      </w:r>
      <w:r w:rsidRPr="00930BAA">
        <w:rPr>
          <w:rFonts w:ascii="Luciole" w:eastAsia="Times New Roman" w:hAnsi="Luciole" w:cs="Luciole"/>
          <w:color w:val="000000"/>
          <w:kern w:val="0"/>
          <w:lang w:eastAsia="fr-FR"/>
          <w14:ligatures w14:val="none"/>
        </w:rPr>
        <w:t>à</w:t>
      </w:r>
      <w:r w:rsidRPr="00930BAA">
        <w:rPr>
          <w:rFonts w:ascii="Luciole" w:eastAsia="Times New Roman" w:hAnsi="Luciole" w:cs="Poppins"/>
          <w:color w:val="000000"/>
          <w:kern w:val="0"/>
          <w:lang w:eastAsia="fr-FR"/>
          <w14:ligatures w14:val="none"/>
        </w:rPr>
        <w:t xml:space="preserve"> la cr</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 xml:space="preserve">ation et </w:t>
      </w:r>
      <w:r w:rsidRPr="00930BAA">
        <w:rPr>
          <w:rFonts w:ascii="Luciole" w:eastAsia="Times New Roman" w:hAnsi="Luciole" w:cs="Luciole"/>
          <w:color w:val="000000"/>
          <w:kern w:val="0"/>
          <w:lang w:eastAsia="fr-FR"/>
          <w14:ligatures w14:val="none"/>
        </w:rPr>
        <w:t>à</w:t>
      </w:r>
      <w:r w:rsidRPr="00930BAA">
        <w:rPr>
          <w:rFonts w:ascii="Luciole" w:eastAsia="Times New Roman" w:hAnsi="Luciole" w:cs="Poppins"/>
          <w:color w:val="000000"/>
          <w:kern w:val="0"/>
          <w:lang w:eastAsia="fr-FR"/>
          <w14:ligatures w14:val="none"/>
        </w:rPr>
        <w:t xml:space="preserve"> la libert</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 xml:space="preserve"> d</w:t>
      </w:r>
      <w:r w:rsidRPr="00930BAA">
        <w:rPr>
          <w:rFonts w:ascii="Luciole" w:eastAsia="Times New Roman" w:hAnsi="Luciole" w:cs="Luciole"/>
          <w:color w:val="000000"/>
          <w:kern w:val="0"/>
          <w:lang w:eastAsia="fr-FR"/>
          <w14:ligatures w14:val="none"/>
        </w:rPr>
        <w:t>’</w:t>
      </w:r>
      <w:r w:rsidRPr="00930BAA">
        <w:rPr>
          <w:rFonts w:ascii="Luciole" w:eastAsia="Times New Roman" w:hAnsi="Luciole" w:cs="Poppins"/>
          <w:color w:val="000000"/>
          <w:kern w:val="0"/>
          <w:lang w:eastAsia="fr-FR"/>
          <w14:ligatures w14:val="none"/>
        </w:rPr>
        <w:t>expression des artistes-auteurs et artistes-autrices et appr</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hender en termes et pratiques renouvel</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es le d</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veloppement de la lecture comme facteur d</w:t>
      </w:r>
      <w:r w:rsidRPr="00930BAA">
        <w:rPr>
          <w:rFonts w:ascii="Luciole" w:eastAsia="Times New Roman" w:hAnsi="Luciole" w:cs="Luciole"/>
          <w:color w:val="000000"/>
          <w:kern w:val="0"/>
          <w:lang w:eastAsia="fr-FR"/>
          <w14:ligatures w14:val="none"/>
        </w:rPr>
        <w:t>’é</w:t>
      </w:r>
      <w:r w:rsidRPr="00930BAA">
        <w:rPr>
          <w:rFonts w:ascii="Luciole" w:eastAsia="Times New Roman" w:hAnsi="Luciole" w:cs="Poppins"/>
          <w:color w:val="000000"/>
          <w:kern w:val="0"/>
          <w:lang w:eastAsia="fr-FR"/>
          <w14:ligatures w14:val="none"/>
        </w:rPr>
        <w:t>mancipation et d</w:t>
      </w:r>
      <w:r w:rsidRPr="00930BAA">
        <w:rPr>
          <w:rFonts w:ascii="Luciole" w:eastAsia="Times New Roman" w:hAnsi="Luciole" w:cs="Luciole"/>
          <w:color w:val="000000"/>
          <w:kern w:val="0"/>
          <w:lang w:eastAsia="fr-FR"/>
          <w14:ligatures w14:val="none"/>
        </w:rPr>
        <w:t>’</w:t>
      </w:r>
      <w:r w:rsidRPr="00930BAA">
        <w:rPr>
          <w:rFonts w:ascii="Luciole" w:eastAsia="Times New Roman" w:hAnsi="Luciole" w:cs="Poppins"/>
          <w:color w:val="000000"/>
          <w:kern w:val="0"/>
          <w:lang w:eastAsia="fr-FR"/>
          <w14:ligatures w14:val="none"/>
        </w:rPr>
        <w:t>inclusion sociale</w:t>
      </w:r>
      <w:r w:rsidRPr="00930BAA">
        <w:rPr>
          <w:rFonts w:ascii="Calibri" w:eastAsia="Times New Roman" w:hAnsi="Calibri" w:cs="Calibri"/>
          <w:color w:val="000000"/>
          <w:kern w:val="0"/>
          <w:lang w:eastAsia="fr-FR"/>
          <w14:ligatures w14:val="none"/>
        </w:rPr>
        <w:t> </w:t>
      </w:r>
      <w:r w:rsidRPr="00930BAA">
        <w:rPr>
          <w:rFonts w:ascii="Luciole" w:eastAsia="Times New Roman" w:hAnsi="Luciole" w:cs="Poppins"/>
          <w:color w:val="000000"/>
          <w:kern w:val="0"/>
          <w:lang w:eastAsia="fr-FR"/>
          <w14:ligatures w14:val="none"/>
        </w:rPr>
        <w:t>?</w:t>
      </w:r>
    </w:p>
    <w:p w14:paraId="477EA191" w14:textId="5D212588" w:rsidR="003210DC" w:rsidRPr="00930BAA" w:rsidRDefault="00983B0E"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 xml:space="preserve">Avec </w:t>
      </w:r>
      <w:r w:rsidRPr="00930BAA">
        <w:rPr>
          <w:rFonts w:ascii="Luciole" w:eastAsia="Times New Roman" w:hAnsi="Luciole" w:cs="Poppins"/>
          <w:b/>
          <w:bCs/>
          <w:color w:val="000000"/>
          <w:kern w:val="0"/>
          <w:lang w:eastAsia="fr-FR"/>
          <w14:ligatures w14:val="none"/>
        </w:rPr>
        <w:t>Céline Bénabes</w:t>
      </w:r>
      <w:r w:rsidRPr="00930BAA">
        <w:rPr>
          <w:rFonts w:ascii="Luciole" w:eastAsia="Times New Roman" w:hAnsi="Luciole" w:cs="Poppins"/>
          <w:color w:val="000000"/>
          <w:kern w:val="0"/>
          <w:lang w:eastAsia="fr-FR"/>
          <w14:ligatures w14:val="none"/>
        </w:rPr>
        <w:t xml:space="preserve">, directrice, la Charte des auteurs et illustrateurs jeunesse, </w:t>
      </w:r>
      <w:r w:rsidRPr="00930BAA">
        <w:rPr>
          <w:rFonts w:ascii="Luciole" w:eastAsia="Times New Roman" w:hAnsi="Luciole" w:cs="Poppins"/>
          <w:b/>
          <w:bCs/>
          <w:color w:val="000000"/>
          <w:kern w:val="0"/>
          <w:lang w:eastAsia="fr-FR"/>
          <w14:ligatures w14:val="none"/>
        </w:rPr>
        <w:t>Christelle Blouët</w:t>
      </w:r>
      <w:r w:rsidRPr="00930BAA">
        <w:rPr>
          <w:rFonts w:ascii="Luciole" w:eastAsia="Times New Roman" w:hAnsi="Luciole" w:cs="Poppins"/>
          <w:color w:val="000000"/>
          <w:kern w:val="0"/>
          <w:lang w:eastAsia="fr-FR"/>
          <w14:ligatures w14:val="none"/>
        </w:rPr>
        <w:t xml:space="preserve">, coordinatrice, Réseau culture 21 et </w:t>
      </w:r>
      <w:r w:rsidRPr="00930BAA">
        <w:rPr>
          <w:rFonts w:ascii="Luciole" w:eastAsia="Times New Roman" w:hAnsi="Luciole" w:cs="Poppins"/>
          <w:b/>
          <w:bCs/>
          <w:color w:val="000000"/>
          <w:kern w:val="0"/>
          <w:lang w:eastAsia="fr-FR"/>
          <w14:ligatures w14:val="none"/>
        </w:rPr>
        <w:t>Tiphaine Guérin</w:t>
      </w:r>
      <w:r w:rsidRPr="00930BAA">
        <w:rPr>
          <w:rFonts w:ascii="Luciole" w:eastAsia="Times New Roman" w:hAnsi="Luciole" w:cs="Poppins"/>
          <w:color w:val="000000"/>
          <w:kern w:val="0"/>
          <w:lang w:eastAsia="fr-FR"/>
          <w14:ligatures w14:val="none"/>
        </w:rPr>
        <w:t xml:space="preserve">, responsable des missions Culture et Europe, Service expérimentation, innovation </w:t>
      </w:r>
      <w:r w:rsidR="00215C49">
        <w:rPr>
          <w:rFonts w:ascii="Luciole" w:eastAsia="Times New Roman" w:hAnsi="Luciole" w:cs="Poppins"/>
          <w:color w:val="000000"/>
          <w:kern w:val="0"/>
          <w:lang w:eastAsia="fr-FR"/>
          <w14:ligatures w14:val="none"/>
        </w:rPr>
        <w:t>–</w:t>
      </w:r>
      <w:r w:rsidRPr="00930BAA">
        <w:rPr>
          <w:rFonts w:ascii="Luciole" w:eastAsia="Times New Roman" w:hAnsi="Luciole" w:cs="Poppins"/>
          <w:color w:val="000000"/>
          <w:kern w:val="0"/>
          <w:lang w:eastAsia="fr-FR"/>
          <w14:ligatures w14:val="none"/>
        </w:rPr>
        <w:t xml:space="preserve"> recherche</w:t>
      </w:r>
      <w:r w:rsidR="00215C49">
        <w:rPr>
          <w:rFonts w:ascii="Luciole" w:eastAsia="Times New Roman" w:hAnsi="Luciole" w:cs="Poppins"/>
          <w:color w:val="000000"/>
          <w:kern w:val="0"/>
          <w:lang w:eastAsia="fr-FR"/>
          <w14:ligatures w14:val="none"/>
        </w:rPr>
        <w:t xml:space="preserve">, </w:t>
      </w:r>
      <w:r w:rsidRPr="00930BAA">
        <w:rPr>
          <w:rFonts w:ascii="Luciole" w:eastAsia="Times New Roman" w:hAnsi="Luciole" w:cs="Poppins"/>
          <w:color w:val="000000"/>
          <w:kern w:val="0"/>
          <w:lang w:eastAsia="fr-FR"/>
          <w14:ligatures w14:val="none"/>
        </w:rPr>
        <w:t>Fédération des acteurs de la solidarité</w:t>
      </w:r>
      <w:r w:rsidRPr="00930BAA">
        <w:rPr>
          <w:rFonts w:ascii="Luciole" w:eastAsia="Times New Roman" w:hAnsi="Luciole" w:cs="Poppins"/>
          <w:color w:val="000000"/>
          <w:kern w:val="0"/>
          <w:lang w:eastAsia="fr-FR"/>
          <w14:ligatures w14:val="none"/>
        </w:rPr>
        <w:br/>
      </w:r>
      <w:bookmarkStart w:id="2" w:name="_Hlk183413670"/>
      <w:r w:rsidRPr="00930BAA">
        <w:rPr>
          <w:rFonts w:ascii="Luciole" w:eastAsia="Times New Roman" w:hAnsi="Luciole" w:cs="Poppins"/>
          <w:color w:val="000000"/>
          <w:kern w:val="0"/>
          <w:lang w:eastAsia="fr-FR"/>
          <w14:ligatures w14:val="none"/>
        </w:rPr>
        <w:t>Modération</w:t>
      </w:r>
      <w:r w:rsidR="002306D6" w:rsidRPr="00930BAA">
        <w:rPr>
          <w:rFonts w:ascii="Calibri" w:eastAsia="Times New Roman" w:hAnsi="Calibri" w:cs="Calibri"/>
          <w:color w:val="000000"/>
          <w:kern w:val="0"/>
          <w:lang w:eastAsia="fr-FR"/>
          <w14:ligatures w14:val="none"/>
        </w:rPr>
        <w:t> </w:t>
      </w:r>
      <w:r w:rsidR="002306D6" w:rsidRPr="00930BAA">
        <w:rPr>
          <w:rFonts w:ascii="Luciole" w:eastAsia="Times New Roman" w:hAnsi="Luciole" w:cs="Poppins"/>
          <w:color w:val="000000"/>
          <w:kern w:val="0"/>
          <w:lang w:eastAsia="fr-FR"/>
          <w14:ligatures w14:val="none"/>
        </w:rPr>
        <w:t>:</w:t>
      </w:r>
      <w:r w:rsidRPr="00930BAA">
        <w:rPr>
          <w:rFonts w:ascii="Luciole" w:eastAsia="Times New Roman" w:hAnsi="Luciole" w:cs="Poppins"/>
          <w:color w:val="000000"/>
          <w:kern w:val="0"/>
          <w:lang w:eastAsia="fr-FR"/>
          <w14:ligatures w14:val="none"/>
        </w:rPr>
        <w:t xml:space="preserve"> </w:t>
      </w:r>
      <w:r w:rsidRPr="00930BAA">
        <w:rPr>
          <w:rFonts w:ascii="Luciole" w:eastAsia="Times New Roman" w:hAnsi="Luciole" w:cs="Poppins"/>
          <w:b/>
          <w:bCs/>
          <w:color w:val="000000"/>
          <w:kern w:val="0"/>
          <w:lang w:eastAsia="fr-FR"/>
          <w14:ligatures w14:val="none"/>
        </w:rPr>
        <w:t>Florence Bianchi</w:t>
      </w:r>
      <w:r w:rsidRPr="00930BAA">
        <w:rPr>
          <w:rFonts w:ascii="Luciole" w:eastAsia="Times New Roman" w:hAnsi="Luciole" w:cs="Poppins"/>
          <w:color w:val="000000"/>
          <w:kern w:val="0"/>
          <w:lang w:eastAsia="fr-FR"/>
          <w14:ligatures w14:val="none"/>
        </w:rPr>
        <w:t>, coordinatrice, L’Alliance pour la lecture</w:t>
      </w:r>
      <w:bookmarkEnd w:id="2"/>
    </w:p>
    <w:p w14:paraId="58FCEF16" w14:textId="5F297BE8" w:rsidR="003210DC" w:rsidRPr="00930BAA" w:rsidRDefault="003210DC" w:rsidP="004D4D7E">
      <w:pPr>
        <w:spacing w:after="0"/>
        <w:rPr>
          <w:rFonts w:ascii="Luciole" w:eastAsia="Times New Roman" w:hAnsi="Luciole" w:cs="Poppins"/>
          <w:color w:val="000000"/>
          <w:kern w:val="0"/>
          <w:lang w:eastAsia="fr-FR"/>
          <w14:ligatures w14:val="none"/>
        </w:rPr>
      </w:pPr>
    </w:p>
    <w:p w14:paraId="11D26E08" w14:textId="4D96B250" w:rsidR="003210DC" w:rsidRPr="00930BAA" w:rsidRDefault="006B4804"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lastRenderedPageBreak/>
        <w:t xml:space="preserve">• </w:t>
      </w:r>
      <w:r w:rsidR="003210DC" w:rsidRPr="00930BAA">
        <w:rPr>
          <w:rFonts w:ascii="Luciole" w:eastAsia="Times New Roman" w:hAnsi="Luciole" w:cs="Poppins"/>
          <w:b/>
          <w:bCs/>
          <w:i w:val="0"/>
          <w:iCs w:val="0"/>
          <w:color w:val="000000"/>
          <w:kern w:val="0"/>
          <w:lang w:eastAsia="fr-FR"/>
          <w14:ligatures w14:val="none"/>
        </w:rPr>
        <w:t>Jeudi 28 novembre • 10h30-11h30</w:t>
      </w:r>
    </w:p>
    <w:p w14:paraId="03CE591A" w14:textId="1B61EFF8" w:rsidR="003210DC" w:rsidRPr="00930BAA" w:rsidRDefault="003210DC"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Faire de la lecture une pratique accessible à tous et toutes ! Tisser des liens avec les établissements de santé et médico-sociaux</w:t>
      </w:r>
    </w:p>
    <w:p w14:paraId="1E3CFEDB" w14:textId="77777777" w:rsidR="003210DC" w:rsidRPr="003210DC" w:rsidRDefault="003210DC" w:rsidP="004D4D7E">
      <w:pPr>
        <w:spacing w:after="0"/>
        <w:rPr>
          <w:rFonts w:ascii="Luciole" w:eastAsia="Times New Roman" w:hAnsi="Luciole" w:cs="Poppins"/>
          <w:color w:val="000000"/>
          <w:kern w:val="0"/>
          <w:lang w:eastAsia="fr-FR"/>
          <w14:ligatures w14:val="none"/>
        </w:rPr>
      </w:pPr>
      <w:r w:rsidRPr="003210DC">
        <w:rPr>
          <w:rFonts w:ascii="Luciole" w:eastAsia="Times New Roman" w:hAnsi="Luciole" w:cs="Poppins"/>
          <w:color w:val="000000"/>
          <w:kern w:val="0"/>
          <w:lang w:eastAsia="fr-FR"/>
          <w14:ligatures w14:val="none"/>
        </w:rPr>
        <w:t>Faire de la lecture une pratique culturelle courante pour toutes les personnes en situation de handicap, hospitalisées, résidant ou fréquentant des établissements médico-sociaux… plus qu’un rêve, c’est un droit.</w:t>
      </w:r>
      <w:r w:rsidRPr="003210DC">
        <w:rPr>
          <w:rFonts w:ascii="Calibri" w:eastAsia="Times New Roman" w:hAnsi="Calibri" w:cs="Calibri"/>
          <w:color w:val="000000"/>
          <w:kern w:val="0"/>
          <w:lang w:eastAsia="fr-FR"/>
          <w14:ligatures w14:val="none"/>
        </w:rPr>
        <w:t> </w:t>
      </w:r>
      <w:r w:rsidRPr="003210DC">
        <w:rPr>
          <w:rFonts w:ascii="Luciole" w:eastAsia="Times New Roman" w:hAnsi="Luciole" w:cs="Poppins"/>
          <w:color w:val="000000"/>
          <w:kern w:val="0"/>
          <w:lang w:eastAsia="fr-FR"/>
          <w14:ligatures w14:val="none"/>
        </w:rPr>
        <w:t>Comment le garantir</w:t>
      </w:r>
      <w:r w:rsidRPr="003210DC">
        <w:rPr>
          <w:rFonts w:ascii="Calibri" w:eastAsia="Times New Roman" w:hAnsi="Calibri" w:cs="Calibri"/>
          <w:color w:val="000000"/>
          <w:kern w:val="0"/>
          <w:lang w:eastAsia="fr-FR"/>
          <w14:ligatures w14:val="none"/>
        </w:rPr>
        <w:t> </w:t>
      </w:r>
      <w:r w:rsidRPr="003210DC">
        <w:rPr>
          <w:rFonts w:ascii="Luciole" w:eastAsia="Times New Roman" w:hAnsi="Luciole" w:cs="Poppins"/>
          <w:color w:val="000000"/>
          <w:kern w:val="0"/>
          <w:lang w:eastAsia="fr-FR"/>
          <w14:ligatures w14:val="none"/>
        </w:rPr>
        <w:t>? Comment nouer des partenariats solides et durables entre structures du livre et structures de la sant</w:t>
      </w:r>
      <w:r w:rsidRPr="003210DC">
        <w:rPr>
          <w:rFonts w:ascii="Luciole" w:eastAsia="Times New Roman" w:hAnsi="Luciole" w:cs="Luciole"/>
          <w:color w:val="000000"/>
          <w:kern w:val="0"/>
          <w:lang w:eastAsia="fr-FR"/>
          <w14:ligatures w14:val="none"/>
        </w:rPr>
        <w:t>é</w:t>
      </w:r>
      <w:r w:rsidRPr="003210DC">
        <w:rPr>
          <w:rFonts w:ascii="Luciole" w:eastAsia="Times New Roman" w:hAnsi="Luciole" w:cs="Poppins"/>
          <w:color w:val="000000"/>
          <w:kern w:val="0"/>
          <w:lang w:eastAsia="fr-FR"/>
          <w14:ligatures w14:val="none"/>
        </w:rPr>
        <w:t xml:space="preserve"> et du secteur m</w:t>
      </w:r>
      <w:r w:rsidRPr="003210DC">
        <w:rPr>
          <w:rFonts w:ascii="Luciole" w:eastAsia="Times New Roman" w:hAnsi="Luciole" w:cs="Luciole"/>
          <w:color w:val="000000"/>
          <w:kern w:val="0"/>
          <w:lang w:eastAsia="fr-FR"/>
          <w14:ligatures w14:val="none"/>
        </w:rPr>
        <w:t>é</w:t>
      </w:r>
      <w:r w:rsidRPr="003210DC">
        <w:rPr>
          <w:rFonts w:ascii="Luciole" w:eastAsia="Times New Roman" w:hAnsi="Luciole" w:cs="Poppins"/>
          <w:color w:val="000000"/>
          <w:kern w:val="0"/>
          <w:lang w:eastAsia="fr-FR"/>
          <w14:ligatures w14:val="none"/>
        </w:rPr>
        <w:t>dico-social</w:t>
      </w:r>
      <w:r w:rsidRPr="003210DC">
        <w:rPr>
          <w:rFonts w:ascii="Calibri" w:eastAsia="Times New Roman" w:hAnsi="Calibri" w:cs="Calibri"/>
          <w:color w:val="000000"/>
          <w:kern w:val="0"/>
          <w:lang w:eastAsia="fr-FR"/>
          <w14:ligatures w14:val="none"/>
        </w:rPr>
        <w:t> </w:t>
      </w:r>
      <w:r w:rsidRPr="003210DC">
        <w:rPr>
          <w:rFonts w:ascii="Luciole" w:eastAsia="Times New Roman" w:hAnsi="Luciole" w:cs="Poppins"/>
          <w:color w:val="000000"/>
          <w:kern w:val="0"/>
          <w:lang w:eastAsia="fr-FR"/>
          <w14:ligatures w14:val="none"/>
        </w:rPr>
        <w:t>? Quels livres, quelles interventions proposer</w:t>
      </w:r>
      <w:r w:rsidRPr="003210DC">
        <w:rPr>
          <w:rFonts w:ascii="Calibri" w:eastAsia="Times New Roman" w:hAnsi="Calibri" w:cs="Calibri"/>
          <w:color w:val="000000"/>
          <w:kern w:val="0"/>
          <w:lang w:eastAsia="fr-FR"/>
          <w14:ligatures w14:val="none"/>
        </w:rPr>
        <w:t> </w:t>
      </w:r>
      <w:r w:rsidRPr="003210DC">
        <w:rPr>
          <w:rFonts w:ascii="Luciole" w:eastAsia="Times New Roman" w:hAnsi="Luciole" w:cs="Poppins"/>
          <w:color w:val="000000"/>
          <w:kern w:val="0"/>
          <w:lang w:eastAsia="fr-FR"/>
          <w14:ligatures w14:val="none"/>
        </w:rPr>
        <w:t>?</w:t>
      </w:r>
    </w:p>
    <w:p w14:paraId="2509EB2E" w14:textId="3EE8281A" w:rsidR="003210DC" w:rsidRPr="003210DC" w:rsidRDefault="003210DC" w:rsidP="004D4D7E">
      <w:pPr>
        <w:spacing w:after="0"/>
        <w:rPr>
          <w:rFonts w:ascii="Luciole" w:eastAsia="Times New Roman" w:hAnsi="Luciole" w:cs="Poppins"/>
          <w:color w:val="000000"/>
          <w:kern w:val="0"/>
          <w:lang w:eastAsia="fr-FR"/>
          <w14:ligatures w14:val="none"/>
        </w:rPr>
      </w:pPr>
      <w:r w:rsidRPr="003210DC">
        <w:rPr>
          <w:rFonts w:ascii="Luciole" w:eastAsia="Times New Roman" w:hAnsi="Luciole" w:cs="Poppins"/>
          <w:color w:val="000000"/>
          <w:kern w:val="0"/>
          <w:lang w:eastAsia="fr-FR"/>
          <w14:ligatures w14:val="none"/>
        </w:rPr>
        <w:t xml:space="preserve">Avec </w:t>
      </w:r>
      <w:r w:rsidRPr="003210DC">
        <w:rPr>
          <w:rFonts w:ascii="Luciole" w:eastAsia="Times New Roman" w:hAnsi="Luciole" w:cs="Poppins"/>
          <w:b/>
          <w:bCs/>
          <w:color w:val="000000"/>
          <w:kern w:val="0"/>
          <w:lang w:eastAsia="fr-FR"/>
          <w14:ligatures w14:val="none"/>
        </w:rPr>
        <w:t>Cécile Arnoult</w:t>
      </w:r>
      <w:r w:rsidRPr="003210DC">
        <w:rPr>
          <w:rFonts w:ascii="Luciole" w:eastAsia="Times New Roman" w:hAnsi="Luciole" w:cs="Poppins"/>
          <w:color w:val="000000"/>
          <w:kern w:val="0"/>
          <w:lang w:eastAsia="fr-FR"/>
          <w14:ligatures w14:val="none"/>
        </w:rPr>
        <w:t xml:space="preserve">, fondatrice et directrice générale, Kiléma Éditions, membre du collectif Les Éditeurs Atypiques, </w:t>
      </w:r>
      <w:r w:rsidRPr="003210DC">
        <w:rPr>
          <w:rFonts w:ascii="Luciole" w:eastAsia="Times New Roman" w:hAnsi="Luciole" w:cs="Poppins"/>
          <w:b/>
          <w:bCs/>
          <w:color w:val="000000"/>
          <w:kern w:val="0"/>
          <w:lang w:eastAsia="fr-FR"/>
          <w14:ligatures w14:val="none"/>
        </w:rPr>
        <w:t>Julie Bierling</w:t>
      </w:r>
      <w:r w:rsidRPr="003210DC">
        <w:rPr>
          <w:rFonts w:ascii="Luciole" w:eastAsia="Times New Roman" w:hAnsi="Luciole" w:cs="Poppins"/>
          <w:color w:val="000000"/>
          <w:kern w:val="0"/>
          <w:lang w:eastAsia="fr-FR"/>
          <w14:ligatures w14:val="none"/>
        </w:rPr>
        <w:t xml:space="preserve">, chargée de développement de projets, Agence quand les livres relient et </w:t>
      </w:r>
      <w:r w:rsidRPr="003210DC">
        <w:rPr>
          <w:rFonts w:ascii="Luciole" w:eastAsia="Times New Roman" w:hAnsi="Luciole" w:cs="Poppins"/>
          <w:b/>
          <w:bCs/>
          <w:color w:val="000000"/>
          <w:kern w:val="0"/>
          <w:lang w:eastAsia="fr-FR"/>
          <w14:ligatures w14:val="none"/>
        </w:rPr>
        <w:t>Agnès Thibault</w:t>
      </w:r>
      <w:r w:rsidRPr="003210DC">
        <w:rPr>
          <w:rFonts w:ascii="Luciole" w:eastAsia="Times New Roman" w:hAnsi="Luciole" w:cs="Poppins"/>
          <w:color w:val="000000"/>
          <w:kern w:val="0"/>
          <w:lang w:eastAsia="fr-FR"/>
          <w14:ligatures w14:val="none"/>
        </w:rPr>
        <w:t>, chargée de mission Médiations et Publics, Fill.</w:t>
      </w:r>
      <w:r w:rsidRPr="003210DC">
        <w:rPr>
          <w:rFonts w:ascii="Luciole" w:eastAsia="Times New Roman" w:hAnsi="Luciole" w:cs="Poppins"/>
          <w:color w:val="000000"/>
          <w:kern w:val="0"/>
          <w:lang w:eastAsia="fr-FR"/>
          <w14:ligatures w14:val="none"/>
        </w:rPr>
        <w:br/>
        <w:t>Modération</w:t>
      </w:r>
      <w:r w:rsidR="002306D6" w:rsidRPr="00930BAA">
        <w:rPr>
          <w:rFonts w:ascii="Calibri" w:eastAsia="Times New Roman" w:hAnsi="Calibri" w:cs="Calibri"/>
          <w:color w:val="000000"/>
          <w:kern w:val="0"/>
          <w:lang w:eastAsia="fr-FR"/>
          <w14:ligatures w14:val="none"/>
        </w:rPr>
        <w:t> </w:t>
      </w:r>
      <w:r w:rsidR="002306D6" w:rsidRPr="00930BAA">
        <w:rPr>
          <w:rFonts w:ascii="Luciole" w:eastAsia="Times New Roman" w:hAnsi="Luciole" w:cs="Poppins"/>
          <w:color w:val="000000"/>
          <w:kern w:val="0"/>
          <w:lang w:eastAsia="fr-FR"/>
          <w14:ligatures w14:val="none"/>
        </w:rPr>
        <w:t>:</w:t>
      </w:r>
      <w:r w:rsidRPr="003210DC">
        <w:rPr>
          <w:rFonts w:ascii="Luciole" w:eastAsia="Times New Roman" w:hAnsi="Luciole" w:cs="Poppins"/>
          <w:color w:val="000000"/>
          <w:kern w:val="0"/>
          <w:lang w:eastAsia="fr-FR"/>
          <w14:ligatures w14:val="none"/>
        </w:rPr>
        <w:t xml:space="preserve"> </w:t>
      </w:r>
      <w:r w:rsidRPr="003210DC">
        <w:rPr>
          <w:rFonts w:ascii="Luciole" w:eastAsia="Times New Roman" w:hAnsi="Luciole" w:cs="Poppins"/>
          <w:b/>
          <w:bCs/>
          <w:color w:val="000000"/>
          <w:kern w:val="0"/>
          <w:lang w:eastAsia="fr-FR"/>
          <w14:ligatures w14:val="none"/>
        </w:rPr>
        <w:t>Florence Bianchi</w:t>
      </w:r>
      <w:r w:rsidRPr="003210DC">
        <w:rPr>
          <w:rFonts w:ascii="Luciole" w:eastAsia="Times New Roman" w:hAnsi="Luciole" w:cs="Poppins"/>
          <w:color w:val="000000"/>
          <w:kern w:val="0"/>
          <w:lang w:eastAsia="fr-FR"/>
          <w14:ligatures w14:val="none"/>
        </w:rPr>
        <w:t>, coordinatrice, L’Alliance pour la lecture.</w:t>
      </w:r>
      <w:r w:rsidRPr="003210DC">
        <w:rPr>
          <w:rFonts w:ascii="Luciole" w:eastAsia="Times New Roman" w:hAnsi="Luciole" w:cs="Poppins"/>
          <w:color w:val="000000"/>
          <w:kern w:val="0"/>
          <w:lang w:eastAsia="fr-FR"/>
          <w14:ligatures w14:val="none"/>
        </w:rPr>
        <w:br/>
        <w:t>Proposée par la Fill (Fédération Interrégionale du Livre et de la Lecture) et L'Alliance pour la lecture.</w:t>
      </w:r>
    </w:p>
    <w:p w14:paraId="337F0A3F" w14:textId="77777777" w:rsidR="00185A18" w:rsidRPr="00930BAA" w:rsidRDefault="00185A18" w:rsidP="004D4D7E">
      <w:pPr>
        <w:spacing w:after="0"/>
        <w:rPr>
          <w:rFonts w:ascii="Luciole" w:eastAsia="Times New Roman" w:hAnsi="Luciole" w:cs="Poppins"/>
          <w:b/>
          <w:bCs/>
          <w:color w:val="000000"/>
          <w:kern w:val="0"/>
          <w:lang w:eastAsia="fr-FR"/>
          <w14:ligatures w14:val="none"/>
        </w:rPr>
      </w:pPr>
    </w:p>
    <w:p w14:paraId="4DA0C655" w14:textId="7DFE5DCF" w:rsidR="00983B0E" w:rsidRPr="00930BAA" w:rsidRDefault="00DF25DA" w:rsidP="004D4D7E">
      <w:pPr>
        <w:pStyle w:val="Titre4"/>
        <w:spacing w:before="0" w:after="0"/>
        <w:rPr>
          <w:rFonts w:ascii="Luciole" w:eastAsia="Times New Roman" w:hAnsi="Luciole" w:cs="Poppins"/>
          <w:b/>
          <w:bCs/>
          <w:i w:val="0"/>
          <w:iCs w:val="0"/>
          <w:color w:val="000000"/>
          <w:kern w:val="0"/>
          <w:lang w:eastAsia="fr-FR"/>
          <w14:ligatures w14:val="none"/>
        </w:rPr>
      </w:pPr>
      <w:bookmarkStart w:id="3" w:name="_Hlk183359684"/>
      <w:r w:rsidRPr="00930BAA">
        <w:rPr>
          <w:rFonts w:ascii="Luciole" w:eastAsia="Times New Roman" w:hAnsi="Luciole" w:cs="Poppins"/>
          <w:b/>
          <w:bCs/>
          <w:i w:val="0"/>
          <w:iCs w:val="0"/>
          <w:color w:val="000000"/>
          <w:kern w:val="0"/>
          <w:lang w:eastAsia="fr-FR"/>
          <w14:ligatures w14:val="none"/>
        </w:rPr>
        <w:t xml:space="preserve">• </w:t>
      </w:r>
      <w:bookmarkEnd w:id="3"/>
      <w:r w:rsidR="00185A18" w:rsidRPr="00930BAA">
        <w:rPr>
          <w:rFonts w:ascii="Luciole" w:eastAsia="Times New Roman" w:hAnsi="Luciole" w:cs="Poppins"/>
          <w:b/>
          <w:bCs/>
          <w:i w:val="0"/>
          <w:iCs w:val="0"/>
          <w:color w:val="000000"/>
          <w:kern w:val="0"/>
          <w:lang w:eastAsia="fr-FR"/>
          <w14:ligatures w14:val="none"/>
        </w:rPr>
        <w:t>Jeudi 28 novembre • 15h30-16h30</w:t>
      </w:r>
    </w:p>
    <w:p w14:paraId="2BE57822" w14:textId="6AD07E22" w:rsidR="00983B0E" w:rsidRPr="00930BAA" w:rsidRDefault="00185A18"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Faciliter les liens entre les familles de milieu populaire et le livre </w:t>
      </w:r>
    </w:p>
    <w:p w14:paraId="5AEBF121" w14:textId="77777777" w:rsidR="00983B0E" w:rsidRPr="00930BAA" w:rsidRDefault="00983B0E"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Avant d’être une affaire scolaire, la lecture est avant tout une affaire familiale. Or, la présence de livres pour enfants dans le foyer et les lectures du soir sont corrélées au capital culturel des parents. Comment encourager la pratique de la lecture dans le cadre familial auprès des parents qui se sentent eux-mêmes intimidés par le livre ?</w:t>
      </w:r>
    </w:p>
    <w:p w14:paraId="288E5AED" w14:textId="7C74694C" w:rsidR="00983B0E" w:rsidRPr="00930BAA" w:rsidRDefault="00983B0E"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 xml:space="preserve">Avec </w:t>
      </w:r>
      <w:r w:rsidRPr="00930BAA">
        <w:rPr>
          <w:rFonts w:ascii="Luciole" w:eastAsia="Times New Roman" w:hAnsi="Luciole" w:cs="Poppins"/>
          <w:b/>
          <w:bCs/>
          <w:color w:val="000000"/>
          <w:kern w:val="0"/>
          <w:lang w:eastAsia="fr-FR"/>
          <w14:ligatures w14:val="none"/>
        </w:rPr>
        <w:t>Frédéric Boyer</w:t>
      </w:r>
      <w:r w:rsidRPr="00930BAA">
        <w:rPr>
          <w:rFonts w:ascii="Luciole" w:eastAsia="Times New Roman" w:hAnsi="Luciole" w:cs="Poppins"/>
          <w:color w:val="000000"/>
          <w:kern w:val="0"/>
          <w:lang w:eastAsia="fr-FR"/>
          <w14:ligatures w14:val="none"/>
        </w:rPr>
        <w:t xml:space="preserve">, coordinateur, formateur, lecteur à voix haute pour L.I.R.E. (Le Livre pour l'Insertion et le Refus de l'Exclusion), </w:t>
      </w:r>
      <w:r w:rsidRPr="00930BAA">
        <w:rPr>
          <w:rFonts w:ascii="Luciole" w:eastAsia="Times New Roman" w:hAnsi="Luciole" w:cs="Poppins"/>
          <w:b/>
          <w:bCs/>
          <w:color w:val="000000"/>
          <w:kern w:val="0"/>
          <w:lang w:eastAsia="fr-FR"/>
          <w14:ligatures w14:val="none"/>
        </w:rPr>
        <w:t>Eunice Mangado-Lunetta</w:t>
      </w:r>
      <w:r w:rsidRPr="00930BAA">
        <w:rPr>
          <w:rFonts w:ascii="Luciole" w:eastAsia="Times New Roman" w:hAnsi="Luciole" w:cs="Poppins"/>
          <w:color w:val="000000"/>
          <w:kern w:val="0"/>
          <w:lang w:eastAsia="fr-FR"/>
          <w14:ligatures w14:val="none"/>
        </w:rPr>
        <w:t xml:space="preserve">, directrice des programmes, Afev et </w:t>
      </w:r>
      <w:r w:rsidRPr="00930BAA">
        <w:rPr>
          <w:rFonts w:ascii="Luciole" w:eastAsia="Times New Roman" w:hAnsi="Luciole" w:cs="Poppins"/>
          <w:b/>
          <w:bCs/>
          <w:color w:val="000000"/>
          <w:kern w:val="0"/>
          <w:lang w:eastAsia="fr-FR"/>
          <w14:ligatures w14:val="none"/>
        </w:rPr>
        <w:t>Hélène Savina-Ribeyrolles</w:t>
      </w:r>
      <w:r w:rsidRPr="00930BAA">
        <w:rPr>
          <w:rFonts w:ascii="Luciole" w:eastAsia="Times New Roman" w:hAnsi="Luciole" w:cs="Poppins"/>
          <w:color w:val="000000"/>
          <w:kern w:val="0"/>
          <w:lang w:eastAsia="fr-FR"/>
          <w14:ligatures w14:val="none"/>
        </w:rPr>
        <w:t>, co-directrice, La Constellation - Mots dits Mots lus.</w:t>
      </w:r>
      <w:r w:rsidRPr="00930BAA">
        <w:rPr>
          <w:rFonts w:ascii="Luciole" w:eastAsia="Times New Roman" w:hAnsi="Luciole" w:cs="Poppins"/>
          <w:color w:val="000000"/>
          <w:kern w:val="0"/>
          <w:lang w:eastAsia="fr-FR"/>
          <w14:ligatures w14:val="none"/>
        </w:rPr>
        <w:br/>
        <w:t>Proposée par l'Afev et L'Alliance pour la lecture.</w:t>
      </w:r>
    </w:p>
    <w:p w14:paraId="78430B10" w14:textId="6F952569" w:rsidR="00983B0E" w:rsidRPr="00930BAA" w:rsidRDefault="00983B0E" w:rsidP="004D4D7E">
      <w:pPr>
        <w:pStyle w:val="Titre4"/>
        <w:spacing w:before="0" w:after="0"/>
        <w:rPr>
          <w:rFonts w:ascii="Luciole" w:hAnsi="Luciole"/>
        </w:rPr>
      </w:pPr>
    </w:p>
    <w:p w14:paraId="0515E404" w14:textId="32CCED68" w:rsidR="00185A18" w:rsidRPr="00930BAA" w:rsidRDefault="00DF25DA"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185A18" w:rsidRPr="00930BAA">
        <w:rPr>
          <w:rFonts w:ascii="Luciole" w:eastAsia="Times New Roman" w:hAnsi="Luciole" w:cs="Poppins"/>
          <w:b/>
          <w:bCs/>
          <w:i w:val="0"/>
          <w:iCs w:val="0"/>
          <w:color w:val="000000"/>
          <w:kern w:val="0"/>
          <w:lang w:eastAsia="fr-FR"/>
          <w14:ligatures w14:val="none"/>
        </w:rPr>
        <w:t>Vendredi 29 novembre • 19h30-21h00</w:t>
      </w:r>
    </w:p>
    <w:p w14:paraId="3F0C6444" w14:textId="49D6E161" w:rsidR="00983B0E" w:rsidRPr="00930BAA" w:rsidRDefault="00185A18"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Présentation de L’alliance pour la lecture et rencontre avec ses membres </w:t>
      </w:r>
    </w:p>
    <w:p w14:paraId="7FED9C8A" w14:textId="1910AA00" w:rsidR="00983B0E" w:rsidRDefault="00983B0E"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 xml:space="preserve">Lauréate du label Grande cause nationale 2021-2022, L’Alliance pour la lecture rassemble, autour de l’idée que l’accès à la lecture est un droit fondamental, des structures du livre et de la lecture, de la culture, l’éducation populaire, la prévention et </w:t>
      </w:r>
      <w:r w:rsidRPr="00930BAA">
        <w:rPr>
          <w:rFonts w:ascii="Luciole" w:eastAsia="Times New Roman" w:hAnsi="Luciole" w:cs="Poppins"/>
          <w:color w:val="000000"/>
          <w:kern w:val="0"/>
          <w:lang w:eastAsia="fr-FR"/>
          <w14:ligatures w14:val="none"/>
        </w:rPr>
        <w:lastRenderedPageBreak/>
        <w:t>la lutte contre l’illettrisme, la solidarité, des champs social et médico-social, du handicap, de l’éducation, la formation, etc. qui font alliance pour trouver ensemble des chemins d’accès à la lecture. Venez rencontrer et échanger avec ses membres autour d’un verre.</w:t>
      </w:r>
    </w:p>
    <w:p w14:paraId="5970BC74" w14:textId="77777777" w:rsidR="001605DA" w:rsidRPr="00930BAA" w:rsidRDefault="001605DA" w:rsidP="001605DA">
      <w:pPr>
        <w:spacing w:after="0"/>
        <w:rPr>
          <w:rFonts w:ascii="Luciole" w:eastAsia="Times New Roman" w:hAnsi="Luciole" w:cs="Poppins"/>
          <w:b/>
          <w:bCs/>
          <w:color w:val="000000"/>
          <w:kern w:val="0"/>
          <w:lang w:eastAsia="fr-FR"/>
          <w14:ligatures w14:val="none"/>
        </w:rPr>
      </w:pPr>
      <w:r w:rsidRPr="00930BAA">
        <w:rPr>
          <w:rFonts w:ascii="Luciole" w:eastAsia="Times New Roman" w:hAnsi="Luciole" w:cs="Poppins"/>
          <w:b/>
          <w:bCs/>
          <w:color w:val="000000"/>
          <w:kern w:val="0"/>
          <w:lang w:eastAsia="fr-FR"/>
          <w14:ligatures w14:val="none"/>
        </w:rPr>
        <w:t>Avec les membres de L'Alliance pour la lecture.</w:t>
      </w:r>
    </w:p>
    <w:p w14:paraId="355EA42A" w14:textId="77777777" w:rsidR="00983B0E" w:rsidRPr="00930BAA" w:rsidRDefault="00983B0E" w:rsidP="004D4D7E">
      <w:pPr>
        <w:spacing w:after="0"/>
        <w:rPr>
          <w:rFonts w:ascii="Luciole" w:eastAsia="Times New Roman" w:hAnsi="Luciole" w:cs="Poppins"/>
          <w:color w:val="000000"/>
          <w:kern w:val="0"/>
          <w:lang w:eastAsia="fr-FR"/>
          <w14:ligatures w14:val="none"/>
        </w:rPr>
      </w:pPr>
    </w:p>
    <w:p w14:paraId="2F8273DB" w14:textId="04FD562D" w:rsidR="00185A18" w:rsidRPr="00930BAA" w:rsidRDefault="00DF25DA"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185A18" w:rsidRPr="00930BAA">
        <w:rPr>
          <w:rFonts w:ascii="Luciole" w:eastAsia="Times New Roman" w:hAnsi="Luciole" w:cs="Poppins"/>
          <w:b/>
          <w:bCs/>
          <w:i w:val="0"/>
          <w:iCs w:val="0"/>
          <w:color w:val="000000"/>
          <w:kern w:val="0"/>
          <w:lang w:eastAsia="fr-FR"/>
          <w14:ligatures w14:val="none"/>
        </w:rPr>
        <w:t>Samedi 30 novembre • 15h00-16h00</w:t>
      </w:r>
    </w:p>
    <w:p w14:paraId="0ACCA6BE" w14:textId="5235EA58" w:rsidR="00983B0E" w:rsidRPr="00930BAA" w:rsidRDefault="00185A18" w:rsidP="004D4D7E">
      <w:pPr>
        <w:pStyle w:val="Titre4"/>
        <w:spacing w:before="0" w:after="0"/>
        <w:rPr>
          <w:rFonts w:ascii="Luciole" w:eastAsia="Times New Roman" w:hAnsi="Luciole" w:cs="Poppins"/>
          <w:b/>
          <w:bCs/>
          <w:i w:val="0"/>
          <w:iCs w:val="0"/>
          <w:color w:val="000000"/>
          <w:kern w:val="0"/>
          <w:lang w:eastAsia="fr-FR"/>
          <w14:ligatures w14:val="none"/>
        </w:rPr>
      </w:pPr>
      <w:bookmarkStart w:id="4" w:name="_Hlk183378190"/>
      <w:r w:rsidRPr="00930BAA">
        <w:rPr>
          <w:rFonts w:ascii="Luciole" w:eastAsia="Times New Roman" w:hAnsi="Luciole" w:cs="Poppins"/>
          <w:b/>
          <w:bCs/>
          <w:i w:val="0"/>
          <w:iCs w:val="0"/>
          <w:color w:val="000000"/>
          <w:kern w:val="0"/>
          <w:lang w:eastAsia="fr-FR"/>
          <w14:ligatures w14:val="none"/>
        </w:rPr>
        <w:t xml:space="preserve">Enjeux politiques du développement de la lecture au regard de l’actualité sociale et politique de ces derniers mois </w:t>
      </w:r>
    </w:p>
    <w:p w14:paraId="105A9F6A" w14:textId="08AB8D07" w:rsidR="00983B0E" w:rsidRPr="00930BAA" w:rsidRDefault="00983B0E"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L’inquiétude et la colère partagées par les membres de L’Alliance pour la lecture lors des dernières élections ont ravivé leur conscience de la nécessité d’échanger pour comprendre la complexité de la situation, prendre la mesure de l’urgence et prendre leur part de responsabilité.</w:t>
      </w:r>
      <w:r w:rsidRPr="00930BAA">
        <w:rPr>
          <w:rFonts w:ascii="Luciole" w:eastAsia="Times New Roman" w:hAnsi="Luciole" w:cs="Poppins"/>
          <w:color w:val="000000"/>
          <w:kern w:val="0"/>
          <w:lang w:eastAsia="fr-FR"/>
          <w14:ligatures w14:val="none"/>
        </w:rPr>
        <w:br/>
        <w:t>Car la lecture est une question sociale et politique.</w:t>
      </w:r>
      <w:r w:rsidRPr="00930BAA">
        <w:rPr>
          <w:rFonts w:ascii="Luciole" w:eastAsia="Times New Roman" w:hAnsi="Luciole" w:cs="Poppins"/>
          <w:color w:val="000000"/>
          <w:kern w:val="0"/>
          <w:lang w:eastAsia="fr-FR"/>
          <w14:ligatures w14:val="none"/>
        </w:rPr>
        <w:br/>
        <w:t>Comment faire face aux fractures culturelles et sociales de notre société</w:t>
      </w:r>
      <w:r w:rsidRPr="00930BAA">
        <w:rPr>
          <w:rFonts w:ascii="Calibri" w:eastAsia="Times New Roman" w:hAnsi="Calibri" w:cs="Calibri"/>
          <w:color w:val="000000"/>
          <w:kern w:val="0"/>
          <w:lang w:eastAsia="fr-FR"/>
          <w14:ligatures w14:val="none"/>
        </w:rPr>
        <w:t> </w:t>
      </w:r>
      <w:r w:rsidRPr="00930BAA">
        <w:rPr>
          <w:rFonts w:ascii="Luciole" w:eastAsia="Times New Roman" w:hAnsi="Luciole" w:cs="Poppins"/>
          <w:color w:val="000000"/>
          <w:kern w:val="0"/>
          <w:lang w:eastAsia="fr-FR"/>
          <w14:ligatures w14:val="none"/>
        </w:rPr>
        <w:t>?</w:t>
      </w:r>
      <w:r w:rsidRPr="00930BAA">
        <w:rPr>
          <w:rFonts w:ascii="Luciole" w:eastAsia="Times New Roman" w:hAnsi="Luciole" w:cs="Poppins"/>
          <w:color w:val="000000"/>
          <w:kern w:val="0"/>
          <w:lang w:eastAsia="fr-FR"/>
          <w14:ligatures w14:val="none"/>
        </w:rPr>
        <w:br/>
        <w:t>Comment agir intelligemment et collectivement</w:t>
      </w:r>
      <w:r w:rsidRPr="00930BAA">
        <w:rPr>
          <w:rFonts w:ascii="Calibri" w:eastAsia="Times New Roman" w:hAnsi="Calibri" w:cs="Calibri"/>
          <w:color w:val="000000"/>
          <w:kern w:val="0"/>
          <w:lang w:eastAsia="fr-FR"/>
          <w14:ligatures w14:val="none"/>
        </w:rPr>
        <w:t> </w:t>
      </w:r>
      <w:r w:rsidRPr="00930BAA">
        <w:rPr>
          <w:rFonts w:ascii="Luciole" w:eastAsia="Times New Roman" w:hAnsi="Luciole" w:cs="Poppins"/>
          <w:color w:val="000000"/>
          <w:kern w:val="0"/>
          <w:lang w:eastAsia="fr-FR"/>
          <w14:ligatures w14:val="none"/>
        </w:rPr>
        <w:t>?</w:t>
      </w:r>
    </w:p>
    <w:bookmarkEnd w:id="4"/>
    <w:p w14:paraId="7FA25DB4" w14:textId="77777777" w:rsidR="00983B0E" w:rsidRPr="00930BAA" w:rsidRDefault="00983B0E" w:rsidP="004D4D7E">
      <w:pPr>
        <w:spacing w:after="0"/>
        <w:rPr>
          <w:rFonts w:ascii="Luciole" w:eastAsia="Times New Roman" w:hAnsi="Luciole" w:cs="Poppins"/>
          <w:b/>
          <w:bCs/>
          <w:color w:val="000000"/>
          <w:kern w:val="0"/>
          <w:lang w:eastAsia="fr-FR"/>
          <w14:ligatures w14:val="none"/>
        </w:rPr>
      </w:pPr>
      <w:r w:rsidRPr="00930BAA">
        <w:rPr>
          <w:rFonts w:ascii="Luciole" w:eastAsia="Times New Roman" w:hAnsi="Luciole" w:cs="Poppins"/>
          <w:b/>
          <w:bCs/>
          <w:color w:val="000000"/>
          <w:kern w:val="0"/>
          <w:lang w:eastAsia="fr-FR"/>
          <w14:ligatures w14:val="none"/>
        </w:rPr>
        <w:t>Avec les membres de L'Alliance pour la lecture.</w:t>
      </w:r>
    </w:p>
    <w:p w14:paraId="12F1BC14" w14:textId="77777777" w:rsidR="00983B0E" w:rsidRPr="00930BAA" w:rsidRDefault="00983B0E" w:rsidP="004D4D7E">
      <w:pPr>
        <w:spacing w:after="0"/>
        <w:rPr>
          <w:rFonts w:ascii="Luciole" w:eastAsia="Times New Roman" w:hAnsi="Luciole" w:cs="Poppins"/>
          <w:color w:val="000000"/>
          <w:kern w:val="0"/>
          <w:lang w:eastAsia="fr-FR"/>
          <w14:ligatures w14:val="none"/>
        </w:rPr>
      </w:pPr>
    </w:p>
    <w:p w14:paraId="57035918" w14:textId="71E25572" w:rsidR="00645FCC" w:rsidRPr="00930BAA" w:rsidRDefault="00DF25DA"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645FCC" w:rsidRPr="00930BAA">
        <w:rPr>
          <w:rFonts w:ascii="Luciole" w:eastAsia="Times New Roman" w:hAnsi="Luciole" w:cs="Poppins"/>
          <w:b/>
          <w:bCs/>
          <w:i w:val="0"/>
          <w:iCs w:val="0"/>
          <w:color w:val="000000"/>
          <w:kern w:val="0"/>
          <w:lang w:eastAsia="fr-FR"/>
          <w14:ligatures w14:val="none"/>
        </w:rPr>
        <w:t>Lundi 2</w:t>
      </w:r>
      <w:r w:rsidR="00645FCC" w:rsidRPr="00930BAA">
        <w:rPr>
          <w:rFonts w:ascii="Calibri" w:eastAsia="Times New Roman" w:hAnsi="Calibri" w:cs="Calibri"/>
          <w:b/>
          <w:bCs/>
          <w:i w:val="0"/>
          <w:iCs w:val="0"/>
          <w:color w:val="000000"/>
          <w:kern w:val="0"/>
          <w:lang w:eastAsia="fr-FR"/>
          <w14:ligatures w14:val="none"/>
        </w:rPr>
        <w:t> </w:t>
      </w:r>
      <w:r w:rsidR="00645FCC" w:rsidRPr="00930BAA">
        <w:rPr>
          <w:rFonts w:ascii="Luciole" w:eastAsia="Times New Roman" w:hAnsi="Luciole" w:cs="Poppins"/>
          <w:b/>
          <w:bCs/>
          <w:i w:val="0"/>
          <w:iCs w:val="0"/>
          <w:color w:val="000000"/>
          <w:kern w:val="0"/>
          <w:lang w:eastAsia="fr-FR"/>
          <w14:ligatures w14:val="none"/>
        </w:rPr>
        <w:t>décembre • 13h00-14h00</w:t>
      </w:r>
    </w:p>
    <w:p w14:paraId="0727E014" w14:textId="08A75E5E" w:rsidR="00645FCC" w:rsidRPr="00930BAA" w:rsidRDefault="00645FCC"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Développer les partenariats pour permettre l’accès à la lecture dans un territoire rural</w:t>
      </w:r>
    </w:p>
    <w:p w14:paraId="7089F0B9" w14:textId="64CDE12E" w:rsidR="006052EA" w:rsidRPr="00930BAA" w:rsidRDefault="000042F1"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 xml:space="preserve">Retours d’expériences sur des projets inspirants menés en partenariat, pour créer de nouveaux lieux intergénérationnels d’accès à la lecture et accompagner les jeunes populations dans les “zones blanches” rurales </w:t>
      </w:r>
      <w:r w:rsidR="006052EA" w:rsidRPr="00930BAA">
        <w:rPr>
          <w:rFonts w:ascii="Luciole" w:eastAsia="Times New Roman" w:hAnsi="Luciole" w:cs="Poppins"/>
          <w:color w:val="000000"/>
          <w:kern w:val="0"/>
          <w:lang w:eastAsia="fr-FR"/>
          <w14:ligatures w14:val="none"/>
        </w:rPr>
        <w:t>sur les chemins de la lecture</w:t>
      </w:r>
      <w:r w:rsidRPr="00930BAA">
        <w:rPr>
          <w:rFonts w:ascii="Luciole" w:eastAsia="Times New Roman" w:hAnsi="Luciole" w:cs="Poppins"/>
          <w:color w:val="000000"/>
          <w:kern w:val="0"/>
          <w:lang w:eastAsia="fr-FR"/>
          <w14:ligatures w14:val="none"/>
        </w:rPr>
        <w:t>.</w:t>
      </w:r>
      <w:r w:rsidR="006052EA" w:rsidRPr="00930BAA">
        <w:rPr>
          <w:rFonts w:ascii="Luciole" w:eastAsia="Times New Roman" w:hAnsi="Luciole" w:cs="Poppins"/>
          <w:color w:val="000000"/>
          <w:kern w:val="0"/>
          <w:lang w:eastAsia="fr-FR"/>
          <w14:ligatures w14:val="none"/>
        </w:rPr>
        <w:t xml:space="preserve"> </w:t>
      </w:r>
    </w:p>
    <w:p w14:paraId="7744CD67" w14:textId="04998BFF" w:rsidR="00645FCC" w:rsidRPr="00930BAA" w:rsidRDefault="00645FCC"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 xml:space="preserve">Avec </w:t>
      </w:r>
      <w:r w:rsidRPr="00930BAA">
        <w:rPr>
          <w:rFonts w:ascii="Luciole" w:eastAsia="Times New Roman" w:hAnsi="Luciole" w:cs="Poppins"/>
          <w:b/>
          <w:bCs/>
          <w:color w:val="000000"/>
          <w:kern w:val="0"/>
          <w:lang w:eastAsia="fr-FR"/>
          <w14:ligatures w14:val="none"/>
        </w:rPr>
        <w:t>Pierre Briery</w:t>
      </w:r>
      <w:r w:rsidRPr="00930BAA">
        <w:rPr>
          <w:rFonts w:ascii="Luciole" w:eastAsia="Times New Roman" w:hAnsi="Luciole" w:cs="Poppins"/>
          <w:color w:val="000000"/>
          <w:kern w:val="0"/>
          <w:lang w:eastAsia="fr-FR"/>
          <w14:ligatures w14:val="none"/>
        </w:rPr>
        <w:t xml:space="preserve">, directeur fédéral de l’ADMR Vosges, </w:t>
      </w:r>
      <w:r w:rsidRPr="00930BAA">
        <w:rPr>
          <w:rFonts w:ascii="Luciole" w:eastAsia="Times New Roman" w:hAnsi="Luciole" w:cs="Poppins"/>
          <w:b/>
          <w:bCs/>
          <w:color w:val="000000"/>
          <w:kern w:val="0"/>
          <w:lang w:eastAsia="fr-FR"/>
          <w14:ligatures w14:val="none"/>
        </w:rPr>
        <w:t>Michel Fournier</w:t>
      </w:r>
      <w:r w:rsidRPr="00930BAA">
        <w:rPr>
          <w:rFonts w:ascii="Luciole" w:eastAsia="Times New Roman" w:hAnsi="Luciole" w:cs="Poppins"/>
          <w:color w:val="000000"/>
          <w:kern w:val="0"/>
          <w:lang w:eastAsia="fr-FR"/>
          <w14:ligatures w14:val="none"/>
        </w:rPr>
        <w:t xml:space="preserve">, président de l’Association des maires ruraux de France (AMRF), </w:t>
      </w:r>
      <w:r w:rsidRPr="00930BAA">
        <w:rPr>
          <w:rFonts w:ascii="Luciole" w:eastAsia="Times New Roman" w:hAnsi="Luciole" w:cs="Poppins"/>
          <w:b/>
          <w:bCs/>
          <w:color w:val="000000"/>
          <w:kern w:val="0"/>
          <w:lang w:eastAsia="fr-FR"/>
          <w14:ligatures w14:val="none"/>
        </w:rPr>
        <w:t>Nathalie Guichard</w:t>
      </w:r>
      <w:r w:rsidRPr="00930BAA">
        <w:rPr>
          <w:rFonts w:ascii="Luciole" w:eastAsia="Times New Roman" w:hAnsi="Luciole" w:cs="Poppins"/>
          <w:color w:val="000000"/>
          <w:kern w:val="0"/>
          <w:lang w:eastAsia="fr-FR"/>
          <w14:ligatures w14:val="none"/>
        </w:rPr>
        <w:t xml:space="preserve">, administratrice, formatrice et animatrice de l’association Animation Lecture Plaisir (ALP) de l’Eure, </w:t>
      </w:r>
      <w:r w:rsidRPr="00930BAA">
        <w:rPr>
          <w:rFonts w:ascii="Luciole" w:eastAsia="Times New Roman" w:hAnsi="Luciole" w:cs="Poppins"/>
          <w:b/>
          <w:bCs/>
          <w:color w:val="000000"/>
          <w:kern w:val="0"/>
          <w:lang w:eastAsia="fr-FR"/>
          <w14:ligatures w14:val="none"/>
        </w:rPr>
        <w:t>Ana Hours</w:t>
      </w:r>
      <w:r w:rsidRPr="00930BAA">
        <w:rPr>
          <w:rFonts w:ascii="Luciole" w:eastAsia="Times New Roman" w:hAnsi="Luciole" w:cs="Poppins"/>
          <w:color w:val="000000"/>
          <w:kern w:val="0"/>
          <w:lang w:eastAsia="fr-FR"/>
          <w14:ligatures w14:val="none"/>
        </w:rPr>
        <w:t xml:space="preserve">, directrice adjointe des opérations, Bibliothèques Sans Frontières, </w:t>
      </w:r>
      <w:r w:rsidRPr="00930BAA">
        <w:rPr>
          <w:rFonts w:ascii="Luciole" w:eastAsia="Times New Roman" w:hAnsi="Luciole" w:cs="Poppins"/>
          <w:b/>
          <w:bCs/>
          <w:color w:val="000000"/>
          <w:kern w:val="0"/>
          <w:lang w:eastAsia="fr-FR"/>
          <w14:ligatures w14:val="none"/>
        </w:rPr>
        <w:t>Betty Le Vu</w:t>
      </w:r>
      <w:r w:rsidRPr="00930BAA">
        <w:rPr>
          <w:rFonts w:ascii="Luciole" w:eastAsia="Times New Roman" w:hAnsi="Luciole" w:cs="Poppins"/>
          <w:color w:val="000000"/>
          <w:kern w:val="0"/>
          <w:lang w:eastAsia="fr-FR"/>
          <w14:ligatures w14:val="none"/>
        </w:rPr>
        <w:t xml:space="preserve">, professeur à la retraite, bénévole à la médiathèque d’Aulnois-sous-Laon, </w:t>
      </w:r>
      <w:r w:rsidRPr="00930BAA">
        <w:rPr>
          <w:rFonts w:ascii="Luciole" w:eastAsia="Times New Roman" w:hAnsi="Luciole" w:cs="Poppins"/>
          <w:b/>
          <w:bCs/>
          <w:color w:val="000000"/>
          <w:kern w:val="0"/>
          <w:lang w:eastAsia="fr-FR"/>
          <w14:ligatures w14:val="none"/>
        </w:rPr>
        <w:t>Jérôme Normand</w:t>
      </w:r>
      <w:r w:rsidRPr="00930BAA">
        <w:rPr>
          <w:rFonts w:ascii="Luciole" w:eastAsia="Times New Roman" w:hAnsi="Luciole" w:cs="Poppins"/>
          <w:color w:val="000000"/>
          <w:kern w:val="0"/>
          <w:lang w:eastAsia="fr-FR"/>
          <w14:ligatures w14:val="none"/>
        </w:rPr>
        <w:t>, sous-préfet des Vosges, directeur du Laboratoire de la ruralité.</w:t>
      </w:r>
    </w:p>
    <w:p w14:paraId="2588D4C4" w14:textId="18F87123" w:rsidR="00645FCC" w:rsidRPr="00930BAA" w:rsidRDefault="00645FCC"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Modération</w:t>
      </w:r>
      <w:r w:rsidR="002306D6" w:rsidRPr="00930BAA">
        <w:rPr>
          <w:rFonts w:ascii="Calibri" w:eastAsia="Times New Roman" w:hAnsi="Calibri" w:cs="Calibri"/>
          <w:color w:val="000000"/>
          <w:kern w:val="0"/>
          <w:lang w:eastAsia="fr-FR"/>
          <w14:ligatures w14:val="none"/>
        </w:rPr>
        <w:t> </w:t>
      </w:r>
      <w:r w:rsidR="002306D6" w:rsidRPr="00930BAA">
        <w:rPr>
          <w:rFonts w:ascii="Luciole" w:eastAsia="Times New Roman" w:hAnsi="Luciole" w:cs="Calibri"/>
          <w:color w:val="000000"/>
          <w:kern w:val="0"/>
          <w:lang w:eastAsia="fr-FR"/>
          <w14:ligatures w14:val="none"/>
        </w:rPr>
        <w:t>:</w:t>
      </w:r>
      <w:r w:rsidRPr="00930BAA">
        <w:rPr>
          <w:rFonts w:ascii="Luciole" w:eastAsia="Times New Roman" w:hAnsi="Luciole" w:cs="Poppins"/>
          <w:color w:val="000000"/>
          <w:kern w:val="0"/>
          <w:lang w:eastAsia="fr-FR"/>
          <w14:ligatures w14:val="none"/>
        </w:rPr>
        <w:t xml:space="preserve"> </w:t>
      </w:r>
      <w:r w:rsidR="00BC39F7" w:rsidRPr="00BC39F7">
        <w:rPr>
          <w:rFonts w:ascii="Luciole" w:eastAsia="Times New Roman" w:hAnsi="Luciole" w:cs="Poppins"/>
          <w:b/>
          <w:bCs/>
          <w:color w:val="000000"/>
          <w:kern w:val="0"/>
          <w:lang w:eastAsia="fr-FR"/>
          <w14:ligatures w14:val="none"/>
        </w:rPr>
        <w:t>Florence Bianchi</w:t>
      </w:r>
      <w:r w:rsidR="00BC39F7">
        <w:rPr>
          <w:rFonts w:ascii="Luciole" w:eastAsia="Times New Roman" w:hAnsi="Luciole" w:cs="Poppins"/>
          <w:color w:val="000000"/>
          <w:kern w:val="0"/>
          <w:lang w:eastAsia="fr-FR"/>
          <w14:ligatures w14:val="none"/>
        </w:rPr>
        <w:t xml:space="preserve">, coordinatrice, L’Alliance pour la lecture et </w:t>
      </w:r>
      <w:r w:rsidRPr="00930BAA">
        <w:rPr>
          <w:rFonts w:ascii="Luciole" w:eastAsia="Times New Roman" w:hAnsi="Luciole" w:cs="Poppins"/>
          <w:b/>
          <w:bCs/>
          <w:color w:val="000000"/>
          <w:kern w:val="0"/>
          <w:lang w:eastAsia="fr-FR"/>
          <w14:ligatures w14:val="none"/>
        </w:rPr>
        <w:t>Philippe Faroy</w:t>
      </w:r>
      <w:r w:rsidRPr="00930BAA">
        <w:rPr>
          <w:rFonts w:ascii="Luciole" w:eastAsia="Times New Roman" w:hAnsi="Luciole" w:cs="Poppins"/>
          <w:color w:val="000000"/>
          <w:kern w:val="0"/>
          <w:lang w:eastAsia="fr-FR"/>
          <w14:ligatures w14:val="none"/>
        </w:rPr>
        <w:t>, secrétaire général, ONG BIBLIONEF.</w:t>
      </w:r>
    </w:p>
    <w:p w14:paraId="5EC8FE24" w14:textId="61C42940" w:rsidR="00983B0E" w:rsidRPr="00930BAA" w:rsidRDefault="00645FCC" w:rsidP="004D4D7E">
      <w:pPr>
        <w:spacing w:after="0"/>
        <w:rPr>
          <w:rFonts w:ascii="Luciole" w:eastAsia="Times New Roman" w:hAnsi="Luciole" w:cs="Poppins"/>
          <w:color w:val="000000"/>
          <w:kern w:val="0"/>
          <w:lang w:eastAsia="fr-FR"/>
          <w14:ligatures w14:val="none"/>
        </w:rPr>
      </w:pPr>
      <w:r w:rsidRPr="00930BAA">
        <w:rPr>
          <w:rFonts w:ascii="Luciole" w:eastAsia="Times New Roman" w:hAnsi="Luciole" w:cs="Poppins"/>
          <w:color w:val="000000"/>
          <w:kern w:val="0"/>
          <w:lang w:eastAsia="fr-FR"/>
          <w14:ligatures w14:val="none"/>
        </w:rPr>
        <w:t>Proposée par BIBLIONEF et L'Alliance pour la lecture.</w:t>
      </w:r>
    </w:p>
    <w:p w14:paraId="754D4BC5" w14:textId="176A6906" w:rsidR="002306D6" w:rsidRPr="00930BAA" w:rsidRDefault="002306D6" w:rsidP="004D4D7E">
      <w:pPr>
        <w:spacing w:after="0"/>
        <w:rPr>
          <w:rFonts w:ascii="Luciole" w:hAnsi="Luciole"/>
        </w:rPr>
      </w:pPr>
    </w:p>
    <w:p w14:paraId="1741CB22" w14:textId="5EB3CE05" w:rsidR="003617C1" w:rsidRPr="00930BAA" w:rsidRDefault="006052EA" w:rsidP="004D4D7E">
      <w:pPr>
        <w:pStyle w:val="Titre3"/>
        <w:spacing w:before="0" w:after="0"/>
        <w:rPr>
          <w:rFonts w:ascii="Luciole" w:hAnsi="Luciole"/>
          <w:b/>
          <w:bCs/>
          <w:color w:val="auto"/>
        </w:rPr>
      </w:pPr>
      <w:r w:rsidRPr="00930BAA">
        <w:rPr>
          <w:rFonts w:ascii="Luciole" w:hAnsi="Luciole"/>
          <w:b/>
          <w:bCs/>
          <w:color w:val="auto"/>
        </w:rPr>
        <w:t>&gt;</w:t>
      </w:r>
      <w:r w:rsidR="00983B0E" w:rsidRPr="00930BAA">
        <w:rPr>
          <w:rFonts w:ascii="Luciole" w:hAnsi="Luciole"/>
          <w:b/>
          <w:bCs/>
          <w:color w:val="auto"/>
        </w:rPr>
        <w:t>Rencontres de</w:t>
      </w:r>
      <w:r w:rsidR="00962158" w:rsidRPr="00930BAA">
        <w:rPr>
          <w:rFonts w:ascii="Luciole" w:hAnsi="Luciole"/>
          <w:b/>
          <w:bCs/>
          <w:color w:val="auto"/>
        </w:rPr>
        <w:t>s</w:t>
      </w:r>
      <w:r w:rsidR="00983B0E" w:rsidRPr="00930BAA">
        <w:rPr>
          <w:rFonts w:ascii="Luciole" w:hAnsi="Luciole"/>
          <w:b/>
          <w:bCs/>
          <w:color w:val="auto"/>
        </w:rPr>
        <w:t xml:space="preserve"> membres</w:t>
      </w:r>
      <w:r w:rsidR="00962158" w:rsidRPr="00930BAA">
        <w:rPr>
          <w:rFonts w:ascii="Luciole" w:hAnsi="Luciole"/>
          <w:b/>
          <w:bCs/>
          <w:color w:val="auto"/>
        </w:rPr>
        <w:t xml:space="preserve"> de L’Alliance pour la lecture</w:t>
      </w:r>
    </w:p>
    <w:p w14:paraId="66E85C73" w14:textId="77777777" w:rsidR="006D43D5" w:rsidRPr="00930BAA" w:rsidRDefault="006D43D5" w:rsidP="004D4D7E">
      <w:pPr>
        <w:spacing w:after="0"/>
        <w:rPr>
          <w:rFonts w:ascii="Luciole" w:hAnsi="Luciole"/>
          <w:b/>
          <w:bCs/>
          <w:sz w:val="12"/>
          <w:szCs w:val="12"/>
        </w:rPr>
      </w:pPr>
    </w:p>
    <w:p w14:paraId="60C78F87" w14:textId="2502343E" w:rsidR="007948AE" w:rsidRPr="00930BAA" w:rsidRDefault="00DF25DA"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7948AE" w:rsidRPr="00930BAA">
        <w:rPr>
          <w:rFonts w:ascii="Luciole" w:eastAsia="Times New Roman" w:hAnsi="Luciole" w:cs="Poppins"/>
          <w:b/>
          <w:bCs/>
          <w:i w:val="0"/>
          <w:iCs w:val="0"/>
          <w:color w:val="000000"/>
          <w:kern w:val="0"/>
          <w:lang w:eastAsia="fr-FR"/>
          <w14:ligatures w14:val="none"/>
        </w:rPr>
        <w:t xml:space="preserve">Jeudi 28 novembre </w:t>
      </w:r>
      <w:r w:rsidR="00CE2F9E" w:rsidRPr="00930BAA">
        <w:rPr>
          <w:rFonts w:ascii="Luciole" w:eastAsia="Times New Roman" w:hAnsi="Luciole" w:cs="Poppins"/>
          <w:b/>
          <w:bCs/>
          <w:i w:val="0"/>
          <w:iCs w:val="0"/>
          <w:color w:val="000000"/>
          <w:kern w:val="0"/>
          <w:lang w:eastAsia="fr-FR"/>
          <w14:ligatures w14:val="none"/>
        </w:rPr>
        <w:t>●</w:t>
      </w:r>
      <w:r w:rsidR="00C260E4" w:rsidRPr="00930BAA">
        <w:rPr>
          <w:rFonts w:ascii="Luciole" w:eastAsia="Times New Roman" w:hAnsi="Luciole" w:cs="Poppins"/>
          <w:b/>
          <w:bCs/>
          <w:i w:val="0"/>
          <w:iCs w:val="0"/>
          <w:color w:val="000000"/>
          <w:kern w:val="0"/>
          <w:lang w:eastAsia="fr-FR"/>
          <w14:ligatures w14:val="none"/>
        </w:rPr>
        <w:t xml:space="preserve"> </w:t>
      </w:r>
      <w:r w:rsidR="00CE2F9E" w:rsidRPr="00930BAA">
        <w:rPr>
          <w:rFonts w:ascii="Luciole" w:eastAsia="Times New Roman" w:hAnsi="Luciole" w:cs="Poppins"/>
          <w:b/>
          <w:bCs/>
          <w:i w:val="0"/>
          <w:iCs w:val="0"/>
          <w:color w:val="000000"/>
          <w:kern w:val="0"/>
          <w:lang w:eastAsia="fr-FR"/>
          <w14:ligatures w14:val="none"/>
        </w:rPr>
        <w:t>14</w:t>
      </w:r>
      <w:r w:rsidR="00C260E4" w:rsidRPr="00930BAA">
        <w:rPr>
          <w:rFonts w:ascii="Luciole" w:eastAsia="Times New Roman" w:hAnsi="Luciole" w:cs="Poppins"/>
          <w:b/>
          <w:bCs/>
          <w:i w:val="0"/>
          <w:iCs w:val="0"/>
          <w:color w:val="000000"/>
          <w:kern w:val="0"/>
          <w:lang w:eastAsia="fr-FR"/>
          <w14:ligatures w14:val="none"/>
        </w:rPr>
        <w:t>h</w:t>
      </w:r>
      <w:r w:rsidR="00CE2F9E" w:rsidRPr="00930BAA">
        <w:rPr>
          <w:rFonts w:ascii="Luciole" w:eastAsia="Times New Roman" w:hAnsi="Luciole" w:cs="Poppins"/>
          <w:b/>
          <w:bCs/>
          <w:i w:val="0"/>
          <w:iCs w:val="0"/>
          <w:color w:val="000000"/>
          <w:kern w:val="0"/>
          <w:lang w:eastAsia="fr-FR"/>
          <w14:ligatures w14:val="none"/>
        </w:rPr>
        <w:t>00-14</w:t>
      </w:r>
      <w:r w:rsidR="00C260E4" w:rsidRPr="00930BAA">
        <w:rPr>
          <w:rFonts w:ascii="Luciole" w:eastAsia="Times New Roman" w:hAnsi="Luciole" w:cs="Poppins"/>
          <w:b/>
          <w:bCs/>
          <w:i w:val="0"/>
          <w:iCs w:val="0"/>
          <w:color w:val="000000"/>
          <w:kern w:val="0"/>
          <w:lang w:eastAsia="fr-FR"/>
          <w14:ligatures w14:val="none"/>
        </w:rPr>
        <w:t>h</w:t>
      </w:r>
      <w:r w:rsidR="00CE2F9E" w:rsidRPr="00930BAA">
        <w:rPr>
          <w:rFonts w:ascii="Luciole" w:eastAsia="Times New Roman" w:hAnsi="Luciole" w:cs="Poppins"/>
          <w:b/>
          <w:bCs/>
          <w:i w:val="0"/>
          <w:iCs w:val="0"/>
          <w:color w:val="000000"/>
          <w:kern w:val="0"/>
          <w:lang w:eastAsia="fr-FR"/>
          <w14:ligatures w14:val="none"/>
        </w:rPr>
        <w:t>40</w:t>
      </w:r>
    </w:p>
    <w:p w14:paraId="7EFA1054" w14:textId="767F5D6E" w:rsidR="007948AE" w:rsidRPr="00930BAA" w:rsidRDefault="002306D6"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w:t>
      </w:r>
      <w:r w:rsidRPr="00930BAA">
        <w:rPr>
          <w:rFonts w:ascii="Calibri" w:eastAsia="Times New Roman" w:hAnsi="Calibri" w:cs="Calibri"/>
          <w:b/>
          <w:bCs/>
          <w:i w:val="0"/>
          <w:iCs w:val="0"/>
          <w:color w:val="000000"/>
          <w:kern w:val="0"/>
          <w:lang w:eastAsia="fr-FR"/>
          <w14:ligatures w14:val="none"/>
        </w:rPr>
        <w:t> </w:t>
      </w:r>
      <w:r w:rsidR="007948AE" w:rsidRPr="00930BAA">
        <w:rPr>
          <w:rFonts w:ascii="Luciole" w:eastAsia="Times New Roman" w:hAnsi="Luciole" w:cs="Poppins"/>
          <w:b/>
          <w:bCs/>
          <w:i w:val="0"/>
          <w:iCs w:val="0"/>
          <w:color w:val="000000"/>
          <w:kern w:val="0"/>
          <w:lang w:eastAsia="fr-FR"/>
          <w14:ligatures w14:val="none"/>
        </w:rPr>
        <w:t>Premières Pages</w:t>
      </w:r>
      <w:r w:rsidRPr="00930BAA">
        <w:rPr>
          <w:rFonts w:ascii="Calibri" w:eastAsia="Times New Roman" w:hAnsi="Calibri" w:cs="Calibri"/>
          <w:b/>
          <w:bCs/>
          <w:i w:val="0"/>
          <w:iCs w:val="0"/>
          <w:color w:val="000000"/>
          <w:kern w:val="0"/>
          <w:lang w:eastAsia="fr-FR"/>
          <w14:ligatures w14:val="none"/>
        </w:rPr>
        <w:t> </w:t>
      </w:r>
      <w:r w:rsidRPr="00930BAA">
        <w:rPr>
          <w:rFonts w:ascii="Luciole" w:eastAsia="Times New Roman" w:hAnsi="Luciole" w:cs="Luciole"/>
          <w:b/>
          <w:bCs/>
          <w:i w:val="0"/>
          <w:iCs w:val="0"/>
          <w:color w:val="000000"/>
          <w:kern w:val="0"/>
          <w:lang w:eastAsia="fr-FR"/>
          <w14:ligatures w14:val="none"/>
        </w:rPr>
        <w:t>»</w:t>
      </w:r>
      <w:r w:rsidRPr="00930BAA">
        <w:rPr>
          <w:rFonts w:ascii="Calibri" w:eastAsia="Times New Roman" w:hAnsi="Calibri" w:cs="Calibri"/>
          <w:b/>
          <w:bCs/>
          <w:i w:val="0"/>
          <w:iCs w:val="0"/>
          <w:color w:val="000000"/>
          <w:kern w:val="0"/>
          <w:lang w:eastAsia="fr-FR"/>
          <w14:ligatures w14:val="none"/>
        </w:rPr>
        <w:t> </w:t>
      </w:r>
      <w:r w:rsidRPr="00930BAA">
        <w:rPr>
          <w:rFonts w:ascii="Luciole" w:eastAsia="Times New Roman" w:hAnsi="Luciole" w:cs="Calibri"/>
          <w:b/>
          <w:bCs/>
          <w:i w:val="0"/>
          <w:iCs w:val="0"/>
          <w:color w:val="000000"/>
          <w:kern w:val="0"/>
          <w:lang w:eastAsia="fr-FR"/>
          <w14:ligatures w14:val="none"/>
        </w:rPr>
        <w:t>:</w:t>
      </w:r>
      <w:r w:rsidR="007948AE" w:rsidRPr="00930BAA">
        <w:rPr>
          <w:rFonts w:ascii="Luciole" w:eastAsia="Times New Roman" w:hAnsi="Luciole" w:cs="Poppins"/>
          <w:b/>
          <w:bCs/>
          <w:i w:val="0"/>
          <w:iCs w:val="0"/>
          <w:color w:val="000000"/>
          <w:kern w:val="0"/>
          <w:lang w:eastAsia="fr-FR"/>
          <w14:ligatures w14:val="none"/>
        </w:rPr>
        <w:t xml:space="preserve"> favoriser l’accès au livre et à la lecture des tout-petits et leurs familles</w:t>
      </w:r>
      <w:r w:rsidR="007948AE" w:rsidRPr="00930BAA">
        <w:rPr>
          <w:rFonts w:ascii="Calibri" w:eastAsia="Times New Roman" w:hAnsi="Calibri" w:cs="Calibri"/>
          <w:b/>
          <w:bCs/>
          <w:i w:val="0"/>
          <w:iCs w:val="0"/>
          <w:color w:val="000000"/>
          <w:kern w:val="0"/>
          <w:lang w:eastAsia="fr-FR"/>
          <w14:ligatures w14:val="none"/>
        </w:rPr>
        <w:t> </w:t>
      </w:r>
    </w:p>
    <w:p w14:paraId="74035F4A" w14:textId="0D6737D6" w:rsidR="007948AE" w:rsidRPr="00930BAA" w:rsidRDefault="007948AE" w:rsidP="004D4D7E">
      <w:pPr>
        <w:spacing w:after="0"/>
        <w:rPr>
          <w:rFonts w:ascii="Luciole" w:hAnsi="Luciole"/>
        </w:rPr>
      </w:pPr>
      <w:r w:rsidRPr="00930BAA">
        <w:rPr>
          <w:rFonts w:ascii="Luciole" w:hAnsi="Luciole"/>
        </w:rPr>
        <w:t>Avec</w:t>
      </w:r>
      <w:r w:rsidRPr="00930BAA">
        <w:rPr>
          <w:rFonts w:ascii="Calibri" w:hAnsi="Calibri" w:cs="Calibri"/>
        </w:rPr>
        <w:t> </w:t>
      </w:r>
      <w:r w:rsidRPr="00930BAA">
        <w:rPr>
          <w:rFonts w:ascii="Luciole" w:hAnsi="Luciole"/>
        </w:rPr>
        <w:t>Julie Bierling</w:t>
      </w:r>
      <w:r w:rsidR="00945B82" w:rsidRPr="00930BAA">
        <w:rPr>
          <w:rFonts w:ascii="Luciole" w:hAnsi="Luciole" w:cs="Calibri"/>
        </w:rPr>
        <w:t xml:space="preserve"> </w:t>
      </w:r>
      <w:r w:rsidRPr="00930BAA">
        <w:rPr>
          <w:rFonts w:ascii="Luciole" w:hAnsi="Luciole"/>
        </w:rPr>
        <w:t>et</w:t>
      </w:r>
      <w:r w:rsidR="00945B82" w:rsidRPr="00930BAA">
        <w:rPr>
          <w:rFonts w:ascii="Luciole" w:hAnsi="Luciole" w:cs="Calibri"/>
        </w:rPr>
        <w:t xml:space="preserve"> </w:t>
      </w:r>
      <w:r w:rsidRPr="00930BAA">
        <w:rPr>
          <w:rFonts w:ascii="Luciole" w:hAnsi="Luciole"/>
        </w:rPr>
        <w:t>Léo Campagne Alavoine, Agence quand les livres relient, et Valérie Robin, ministère de la Culture (DGMIC / SLL).</w:t>
      </w:r>
      <w:r w:rsidRPr="00930BAA">
        <w:rPr>
          <w:rFonts w:ascii="Luciole" w:hAnsi="Luciole"/>
        </w:rPr>
        <w:br/>
        <w:t>Brèves de rencontres • stand du ministère de la Culture • H18 • Niveau 0</w:t>
      </w:r>
    </w:p>
    <w:p w14:paraId="2A95DDD8" w14:textId="0D80AEE2" w:rsidR="003617C1" w:rsidRDefault="003617C1" w:rsidP="004D4D7E">
      <w:pPr>
        <w:spacing w:after="0"/>
        <w:rPr>
          <w:rFonts w:ascii="Luciole" w:hAnsi="Luciole"/>
        </w:rPr>
      </w:pPr>
    </w:p>
    <w:p w14:paraId="31F50037" w14:textId="04AF896C" w:rsidR="0062317F" w:rsidRDefault="0062317F" w:rsidP="004D4D7E">
      <w:pPr>
        <w:spacing w:after="0"/>
        <w:rPr>
          <w:rFonts w:ascii="Luciole" w:hAnsi="Luciole"/>
          <w:b/>
          <w:bCs/>
        </w:rPr>
      </w:pPr>
      <w:r w:rsidRPr="0046417C">
        <w:rPr>
          <w:rFonts w:ascii="Luciole" w:hAnsi="Luciole"/>
          <w:b/>
          <w:bCs/>
        </w:rPr>
        <w:t>• Vendredi 29 novembre ● 10h30-11</w:t>
      </w:r>
      <w:r w:rsidR="0046417C" w:rsidRPr="0046417C">
        <w:rPr>
          <w:rFonts w:ascii="Luciole" w:hAnsi="Luciole"/>
          <w:b/>
          <w:bCs/>
        </w:rPr>
        <w:t>h</w:t>
      </w:r>
      <w:r w:rsidRPr="0046417C">
        <w:rPr>
          <w:rFonts w:ascii="Luciole" w:hAnsi="Luciole"/>
          <w:b/>
          <w:bCs/>
        </w:rPr>
        <w:t>15</w:t>
      </w:r>
    </w:p>
    <w:p w14:paraId="779323E7" w14:textId="51E17ABD" w:rsidR="0046417C" w:rsidRPr="0046417C" w:rsidRDefault="0046417C" w:rsidP="004D4D7E">
      <w:pPr>
        <w:spacing w:after="0"/>
        <w:rPr>
          <w:rFonts w:ascii="Luciole" w:hAnsi="Luciole"/>
          <w:b/>
          <w:bCs/>
        </w:rPr>
      </w:pPr>
      <w:r>
        <w:rPr>
          <w:rFonts w:ascii="Luciole" w:hAnsi="Luciole"/>
          <w:b/>
          <w:bCs/>
        </w:rPr>
        <w:t>À</w:t>
      </w:r>
      <w:r w:rsidRPr="0046417C">
        <w:rPr>
          <w:rFonts w:ascii="Luciole" w:hAnsi="Luciole"/>
          <w:b/>
          <w:bCs/>
        </w:rPr>
        <w:t xml:space="preserve"> la rencontre de l’</w:t>
      </w:r>
      <w:r>
        <w:rPr>
          <w:rFonts w:ascii="Luciole" w:hAnsi="Luciole"/>
          <w:b/>
          <w:bCs/>
        </w:rPr>
        <w:t>É</w:t>
      </w:r>
      <w:r w:rsidRPr="0046417C">
        <w:rPr>
          <w:rFonts w:ascii="Luciole" w:hAnsi="Luciole"/>
          <w:b/>
          <w:bCs/>
        </w:rPr>
        <w:t>cole du livre de jeunesse</w:t>
      </w:r>
      <w:r>
        <w:rPr>
          <w:rFonts w:ascii="Calibri" w:hAnsi="Calibri" w:cs="Calibri"/>
          <w:b/>
          <w:bCs/>
        </w:rPr>
        <w:t> </w:t>
      </w:r>
      <w:r>
        <w:rPr>
          <w:rFonts w:ascii="Luciole" w:hAnsi="Luciole"/>
          <w:b/>
          <w:bCs/>
        </w:rPr>
        <w:t xml:space="preserve">: </w:t>
      </w:r>
      <w:r w:rsidRPr="0046417C">
        <w:rPr>
          <w:rFonts w:ascii="Luciole" w:hAnsi="Luciole"/>
          <w:b/>
          <w:bCs/>
        </w:rPr>
        <w:t>Enjeux - Formation - Fonctionnement.</w:t>
      </w:r>
      <w:r w:rsidRPr="0046417C">
        <w:rPr>
          <w:rFonts w:ascii="Luciole" w:hAnsi="Luciole"/>
          <w:b/>
          <w:bCs/>
        </w:rPr>
        <w:br/>
      </w:r>
      <w:r w:rsidRPr="0046417C">
        <w:rPr>
          <w:rFonts w:ascii="Luciole" w:hAnsi="Luciole"/>
        </w:rPr>
        <w:t>Avec Christian Bruel, éditeur, formateur, Hélène Vignal, autrice, Valérie Maeder, formatrice et Émilie Nicolas, responsable de l'École du livre de jeunesse.</w:t>
      </w:r>
    </w:p>
    <w:p w14:paraId="3C3236E4" w14:textId="3546A9EF" w:rsidR="0046417C" w:rsidRDefault="0046417C" w:rsidP="004D4D7E">
      <w:pPr>
        <w:spacing w:after="0"/>
        <w:rPr>
          <w:rFonts w:ascii="Luciole" w:hAnsi="Luciole"/>
        </w:rPr>
      </w:pPr>
      <w:r w:rsidRPr="0046417C">
        <w:rPr>
          <w:rFonts w:ascii="Luciole" w:hAnsi="Luciole"/>
        </w:rPr>
        <w:t>Proposée par l’École du livre de jeunesse</w:t>
      </w:r>
      <w:r w:rsidRPr="0046417C">
        <w:t xml:space="preserve"> </w:t>
      </w:r>
      <w:r w:rsidRPr="0046417C">
        <w:rPr>
          <w:rFonts w:ascii="Luciole" w:hAnsi="Luciole"/>
        </w:rPr>
        <w:t>au Forum interprofessionnel et international</w:t>
      </w:r>
    </w:p>
    <w:p w14:paraId="5B02D9D4" w14:textId="77777777" w:rsidR="0046417C" w:rsidRPr="0046417C" w:rsidRDefault="0046417C" w:rsidP="004D4D7E">
      <w:pPr>
        <w:spacing w:after="0"/>
        <w:rPr>
          <w:rFonts w:ascii="Luciole" w:hAnsi="Luciole"/>
        </w:rPr>
      </w:pPr>
    </w:p>
    <w:p w14:paraId="41C53AC2" w14:textId="5E664AF2" w:rsidR="007948AE" w:rsidRPr="00930BAA" w:rsidRDefault="00DF25DA"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7948AE" w:rsidRPr="00930BAA">
        <w:rPr>
          <w:rFonts w:ascii="Luciole" w:eastAsia="Times New Roman" w:hAnsi="Luciole" w:cs="Poppins"/>
          <w:b/>
          <w:bCs/>
          <w:i w:val="0"/>
          <w:iCs w:val="0"/>
          <w:color w:val="000000"/>
          <w:kern w:val="0"/>
          <w:lang w:eastAsia="fr-FR"/>
          <w14:ligatures w14:val="none"/>
        </w:rPr>
        <w:t xml:space="preserve">Vendredi 29 novembre </w:t>
      </w:r>
      <w:bookmarkStart w:id="5" w:name="_Hlk183309167"/>
      <w:r w:rsidR="007948AE" w:rsidRPr="00930BAA">
        <w:rPr>
          <w:rFonts w:ascii="Luciole" w:eastAsia="Times New Roman" w:hAnsi="Luciole" w:cs="Poppins"/>
          <w:b/>
          <w:bCs/>
          <w:i w:val="0"/>
          <w:iCs w:val="0"/>
          <w:color w:val="000000"/>
          <w:kern w:val="0"/>
          <w:lang w:eastAsia="fr-FR"/>
          <w14:ligatures w14:val="none"/>
        </w:rPr>
        <w:t>●</w:t>
      </w:r>
      <w:bookmarkEnd w:id="5"/>
      <w:r w:rsidR="007948AE" w:rsidRPr="00930BAA">
        <w:rPr>
          <w:rFonts w:ascii="Luciole" w:eastAsia="Times New Roman" w:hAnsi="Luciole" w:cs="Poppins"/>
          <w:b/>
          <w:bCs/>
          <w:i w:val="0"/>
          <w:iCs w:val="0"/>
          <w:color w:val="000000"/>
          <w:kern w:val="0"/>
          <w:lang w:eastAsia="fr-FR"/>
          <w14:ligatures w14:val="none"/>
        </w:rPr>
        <w:t xml:space="preserve"> 17h00-18h00</w:t>
      </w:r>
    </w:p>
    <w:p w14:paraId="0BC99E3A" w14:textId="1016F456" w:rsidR="003617C1" w:rsidRPr="00930BAA" w:rsidRDefault="003617C1"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Comment maintenir la flamme d'un rêve de jeunesse</w:t>
      </w:r>
      <w:r w:rsidR="006A50B9">
        <w:rPr>
          <w:rFonts w:ascii="Calibri" w:eastAsia="Times New Roman" w:hAnsi="Calibri" w:cs="Calibri"/>
          <w:b/>
          <w:bCs/>
          <w:i w:val="0"/>
          <w:iCs w:val="0"/>
          <w:color w:val="000000"/>
          <w:kern w:val="0"/>
          <w:lang w:eastAsia="fr-FR"/>
          <w14:ligatures w14:val="none"/>
        </w:rPr>
        <w:t> </w:t>
      </w:r>
      <w:r w:rsidRPr="00930BAA">
        <w:rPr>
          <w:rFonts w:ascii="Luciole" w:eastAsia="Times New Roman" w:hAnsi="Luciole" w:cs="Poppins"/>
          <w:b/>
          <w:bCs/>
          <w:i w:val="0"/>
          <w:iCs w:val="0"/>
          <w:color w:val="000000"/>
          <w:kern w:val="0"/>
          <w:lang w:eastAsia="fr-FR"/>
          <w14:ligatures w14:val="none"/>
        </w:rPr>
        <w:t xml:space="preserve">? Émergences et le Voyage </w:t>
      </w:r>
      <w:r w:rsidR="007948AE" w:rsidRPr="00930BAA">
        <w:rPr>
          <w:rFonts w:ascii="Luciole" w:eastAsia="Times New Roman" w:hAnsi="Luciole" w:cs="Poppins"/>
          <w:b/>
          <w:bCs/>
          <w:i w:val="0"/>
          <w:iCs w:val="0"/>
          <w:color w:val="000000"/>
          <w:kern w:val="0"/>
          <w:lang w:eastAsia="fr-FR"/>
          <w14:ligatures w14:val="none"/>
        </w:rPr>
        <w:t xml:space="preserve">à </w:t>
      </w:r>
      <w:r w:rsidRPr="00930BAA">
        <w:rPr>
          <w:rFonts w:ascii="Luciole" w:eastAsia="Times New Roman" w:hAnsi="Luciole" w:cs="Poppins"/>
          <w:b/>
          <w:bCs/>
          <w:i w:val="0"/>
          <w:iCs w:val="0"/>
          <w:color w:val="000000"/>
          <w:kern w:val="0"/>
          <w:lang w:eastAsia="fr-FR"/>
          <w14:ligatures w14:val="none"/>
        </w:rPr>
        <w:t>Bologne</w:t>
      </w:r>
      <w:r w:rsidR="002306D6" w:rsidRPr="00930BAA">
        <w:rPr>
          <w:rFonts w:ascii="Calibri" w:eastAsia="Times New Roman" w:hAnsi="Calibri" w:cs="Calibri"/>
          <w:b/>
          <w:bCs/>
          <w:i w:val="0"/>
          <w:iCs w:val="0"/>
          <w:color w:val="000000"/>
          <w:kern w:val="0"/>
          <w:lang w:eastAsia="fr-FR"/>
          <w14:ligatures w14:val="none"/>
        </w:rPr>
        <w:t> </w:t>
      </w:r>
      <w:r w:rsidR="002306D6" w:rsidRPr="00930BAA">
        <w:rPr>
          <w:rFonts w:ascii="Luciole" w:eastAsia="Times New Roman" w:hAnsi="Luciole" w:cs="Calibri"/>
          <w:b/>
          <w:bCs/>
          <w:i w:val="0"/>
          <w:iCs w:val="0"/>
          <w:color w:val="000000"/>
          <w:kern w:val="0"/>
          <w:lang w:eastAsia="fr-FR"/>
          <w14:ligatures w14:val="none"/>
        </w:rPr>
        <w:t>:</w:t>
      </w:r>
      <w:r w:rsidRPr="00930BAA">
        <w:rPr>
          <w:rFonts w:ascii="Luciole" w:eastAsia="Times New Roman" w:hAnsi="Luciole" w:cs="Poppins"/>
          <w:b/>
          <w:bCs/>
          <w:i w:val="0"/>
          <w:iCs w:val="0"/>
          <w:color w:val="000000"/>
          <w:kern w:val="0"/>
          <w:lang w:eastAsia="fr-FR"/>
          <w14:ligatures w14:val="none"/>
        </w:rPr>
        <w:t xml:space="preserve"> des rêves réalisés et à venir</w:t>
      </w:r>
    </w:p>
    <w:p w14:paraId="4A458072" w14:textId="3B02551A" w:rsidR="00945B82" w:rsidRPr="00930BAA" w:rsidRDefault="00945B82" w:rsidP="004D4D7E">
      <w:pPr>
        <w:spacing w:after="0"/>
        <w:rPr>
          <w:rFonts w:ascii="Luciole" w:hAnsi="Luciole"/>
        </w:rPr>
      </w:pPr>
      <w:r w:rsidRPr="00930BAA">
        <w:rPr>
          <w:rFonts w:ascii="Luciole" w:hAnsi="Luciole"/>
        </w:rPr>
        <w:t>Avec</w:t>
      </w:r>
      <w:r w:rsidR="0031608B">
        <w:rPr>
          <w:rFonts w:ascii="Calibri" w:hAnsi="Calibri" w:cs="Calibri"/>
        </w:rPr>
        <w:t xml:space="preserve"> </w:t>
      </w:r>
      <w:r w:rsidRPr="00930BAA">
        <w:rPr>
          <w:rFonts w:ascii="Luciole" w:hAnsi="Luciole"/>
        </w:rPr>
        <w:t>Nathalie Bernard, autrice et Sylvie de Mathuisieulx, autrice et Juliette Iturralde, illustratrice et administratrice à la Charte.</w:t>
      </w:r>
    </w:p>
    <w:p w14:paraId="623459E0" w14:textId="5FAA0030" w:rsidR="00FF0A1D" w:rsidRPr="00930BAA" w:rsidRDefault="00945B82" w:rsidP="004D4D7E">
      <w:pPr>
        <w:spacing w:after="0"/>
        <w:rPr>
          <w:rFonts w:ascii="Luciole" w:hAnsi="Luciole"/>
        </w:rPr>
      </w:pPr>
      <w:r w:rsidRPr="00930BAA">
        <w:rPr>
          <w:rFonts w:ascii="Luciole" w:hAnsi="Luciole"/>
        </w:rPr>
        <w:t>Modération</w:t>
      </w:r>
      <w:r w:rsidR="002306D6" w:rsidRPr="00930BAA">
        <w:rPr>
          <w:rFonts w:ascii="Calibri" w:hAnsi="Calibri" w:cs="Calibri"/>
        </w:rPr>
        <w:t> </w:t>
      </w:r>
      <w:r w:rsidR="002306D6" w:rsidRPr="00930BAA">
        <w:rPr>
          <w:rFonts w:ascii="Luciole" w:hAnsi="Luciole"/>
        </w:rPr>
        <w:t>:</w:t>
      </w:r>
      <w:r w:rsidRPr="00930BAA">
        <w:rPr>
          <w:rFonts w:ascii="Luciole" w:hAnsi="Luciole"/>
        </w:rPr>
        <w:t xml:space="preserve"> Emmanuelle Leroyer, chargée de projets pour la Charte</w:t>
      </w:r>
    </w:p>
    <w:p w14:paraId="6810619C" w14:textId="39E20EC9" w:rsidR="00262FE2" w:rsidRPr="00930BAA" w:rsidRDefault="00262FE2" w:rsidP="004D4D7E">
      <w:pPr>
        <w:spacing w:after="0"/>
        <w:rPr>
          <w:rFonts w:ascii="Luciole" w:hAnsi="Luciole"/>
        </w:rPr>
      </w:pPr>
      <w:r w:rsidRPr="00930BAA">
        <w:rPr>
          <w:rFonts w:ascii="Luciole" w:hAnsi="Luciole"/>
        </w:rPr>
        <w:t>Proposée par la Charte au Forum interprofessionnel et international • G7</w:t>
      </w:r>
    </w:p>
    <w:p w14:paraId="3D92FF18" w14:textId="77777777" w:rsidR="00262FE2" w:rsidRPr="00930BAA" w:rsidRDefault="00262FE2" w:rsidP="004D4D7E">
      <w:pPr>
        <w:pStyle w:val="Titre4"/>
        <w:spacing w:before="0" w:after="0"/>
        <w:rPr>
          <w:rFonts w:ascii="Luciole" w:eastAsia="Times New Roman" w:hAnsi="Luciole" w:cs="Poppins"/>
          <w:b/>
          <w:bCs/>
          <w:i w:val="0"/>
          <w:iCs w:val="0"/>
          <w:color w:val="000000"/>
          <w:kern w:val="0"/>
          <w:lang w:eastAsia="fr-FR"/>
          <w14:ligatures w14:val="none"/>
        </w:rPr>
      </w:pPr>
    </w:p>
    <w:p w14:paraId="33624F04" w14:textId="62746E5B" w:rsidR="00262FE2" w:rsidRPr="00930BAA" w:rsidRDefault="00764816"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262FE2" w:rsidRPr="00930BAA">
        <w:rPr>
          <w:rFonts w:ascii="Luciole" w:eastAsia="Times New Roman" w:hAnsi="Luciole" w:cs="Poppins"/>
          <w:b/>
          <w:bCs/>
          <w:i w:val="0"/>
          <w:iCs w:val="0"/>
          <w:color w:val="000000"/>
          <w:kern w:val="0"/>
          <w:lang w:eastAsia="fr-FR"/>
          <w14:ligatures w14:val="none"/>
        </w:rPr>
        <w:t xml:space="preserve">Samedi 30 novembre </w:t>
      </w:r>
      <w:r w:rsidRPr="00930BAA">
        <w:rPr>
          <w:rFonts w:ascii="Luciole" w:eastAsia="Times New Roman" w:hAnsi="Luciole" w:cs="Poppins"/>
          <w:b/>
          <w:bCs/>
          <w:i w:val="0"/>
          <w:iCs w:val="0"/>
          <w:color w:val="000000"/>
          <w:kern w:val="0"/>
          <w:lang w:eastAsia="fr-FR"/>
          <w14:ligatures w14:val="none"/>
        </w:rPr>
        <w:t>• 14</w:t>
      </w:r>
      <w:r w:rsidR="00262FE2" w:rsidRPr="00930BAA">
        <w:rPr>
          <w:rFonts w:ascii="Luciole" w:eastAsia="Times New Roman" w:hAnsi="Luciole" w:cs="Poppins"/>
          <w:b/>
          <w:bCs/>
          <w:i w:val="0"/>
          <w:iCs w:val="0"/>
          <w:color w:val="000000"/>
          <w:kern w:val="0"/>
          <w:lang w:eastAsia="fr-FR"/>
          <w14:ligatures w14:val="none"/>
        </w:rPr>
        <w:t>h00-15h00</w:t>
      </w:r>
    </w:p>
    <w:p w14:paraId="3576A3D8" w14:textId="5A9FBF87" w:rsidR="00945B82" w:rsidRPr="00F51D63" w:rsidRDefault="00D428A5" w:rsidP="004D4D7E">
      <w:pPr>
        <w:spacing w:after="0"/>
        <w:rPr>
          <w:rFonts w:ascii="Luciole" w:hAnsi="Luciole"/>
          <w:b/>
          <w:bCs/>
        </w:rPr>
      </w:pPr>
      <w:r w:rsidRPr="00F51D63">
        <w:rPr>
          <w:rFonts w:ascii="Luciole" w:hAnsi="Luciole"/>
          <w:b/>
          <w:bCs/>
        </w:rPr>
        <w:t>Le baromètre du contrat jeunesse</w:t>
      </w:r>
      <w:r w:rsidR="002306D6" w:rsidRPr="00F51D63">
        <w:rPr>
          <w:rFonts w:ascii="Calibri" w:hAnsi="Calibri" w:cs="Calibri"/>
          <w:b/>
          <w:bCs/>
        </w:rPr>
        <w:t> </w:t>
      </w:r>
      <w:r w:rsidR="002306D6" w:rsidRPr="00F51D63">
        <w:rPr>
          <w:rFonts w:ascii="Luciole" w:hAnsi="Luciole"/>
          <w:b/>
          <w:bCs/>
        </w:rPr>
        <w:t>:</w:t>
      </w:r>
      <w:r w:rsidRPr="00F51D63">
        <w:rPr>
          <w:rFonts w:ascii="Luciole" w:hAnsi="Luciole"/>
          <w:b/>
          <w:bCs/>
        </w:rPr>
        <w:t xml:space="preserve"> un outil collaboratif au service d’une meilleure rémunération</w:t>
      </w:r>
      <w:r w:rsidR="00F51D63" w:rsidRPr="00F51D63">
        <w:rPr>
          <w:rFonts w:ascii="Calibri" w:hAnsi="Calibri" w:cs="Calibri"/>
          <w:b/>
          <w:bCs/>
        </w:rPr>
        <w:t> </w:t>
      </w:r>
      <w:r w:rsidR="00F51D63" w:rsidRPr="00F51D63">
        <w:rPr>
          <w:rFonts w:ascii="Luciole" w:hAnsi="Luciole"/>
          <w:b/>
          <w:bCs/>
        </w:rPr>
        <w:t>:</w:t>
      </w:r>
      <w:r w:rsidRPr="00F51D63">
        <w:rPr>
          <w:rFonts w:ascii="Luciole" w:hAnsi="Luciole"/>
          <w:b/>
          <w:bCs/>
        </w:rPr>
        <w:t xml:space="preserve"> Comment répondre aux rêves d’une vie</w:t>
      </w:r>
    </w:p>
    <w:p w14:paraId="2FB56D93" w14:textId="6F82EE01" w:rsidR="00262FE2" w:rsidRPr="00930BAA" w:rsidRDefault="00262FE2" w:rsidP="004D4D7E">
      <w:pPr>
        <w:spacing w:after="0"/>
        <w:rPr>
          <w:rFonts w:ascii="Luciole" w:hAnsi="Luciole"/>
        </w:rPr>
      </w:pPr>
      <w:r w:rsidRPr="00930BAA">
        <w:rPr>
          <w:rFonts w:ascii="Luciole" w:hAnsi="Luciole"/>
        </w:rPr>
        <w:t>Avec</w:t>
      </w:r>
      <w:r w:rsidR="008A571F">
        <w:rPr>
          <w:rFonts w:ascii="Calibri" w:hAnsi="Calibri" w:cs="Calibri"/>
        </w:rPr>
        <w:t xml:space="preserve"> </w:t>
      </w:r>
      <w:r w:rsidRPr="00930BAA">
        <w:rPr>
          <w:rFonts w:ascii="Luciole" w:hAnsi="Luciole"/>
        </w:rPr>
        <w:t>Adrien Tomas, auteur et administrateur de la Charte, Marie-Anne Ferry-Fall, directrice générale de l'</w:t>
      </w:r>
      <w:r w:rsidR="00084A8B" w:rsidRPr="00930BAA">
        <w:rPr>
          <w:rFonts w:ascii="Luciole" w:hAnsi="Luciole"/>
        </w:rPr>
        <w:t>ADAGP</w:t>
      </w:r>
      <w:r w:rsidRPr="00930BAA">
        <w:rPr>
          <w:rFonts w:ascii="Luciole" w:hAnsi="Luciole"/>
        </w:rPr>
        <w:t xml:space="preserve"> et Élodie Torrente, autrice et membre du conseil syndical de la Ligue des auteurs professionnels.</w:t>
      </w:r>
    </w:p>
    <w:p w14:paraId="4A3F8C0C" w14:textId="67FB20B6" w:rsidR="00262FE2" w:rsidRPr="00930BAA" w:rsidRDefault="00262FE2" w:rsidP="004D4D7E">
      <w:pPr>
        <w:spacing w:after="0"/>
        <w:rPr>
          <w:rFonts w:ascii="Luciole" w:hAnsi="Luciole"/>
        </w:rPr>
      </w:pPr>
      <w:r w:rsidRPr="00930BAA">
        <w:rPr>
          <w:rFonts w:ascii="Luciole" w:hAnsi="Luciole"/>
        </w:rPr>
        <w:t>Modération</w:t>
      </w:r>
      <w:r w:rsidR="002306D6" w:rsidRPr="00930BAA">
        <w:rPr>
          <w:rFonts w:ascii="Calibri" w:hAnsi="Calibri" w:cs="Calibri"/>
        </w:rPr>
        <w:t> </w:t>
      </w:r>
      <w:r w:rsidR="002306D6" w:rsidRPr="00930BAA">
        <w:rPr>
          <w:rFonts w:ascii="Luciole" w:hAnsi="Luciole"/>
        </w:rPr>
        <w:t>:</w:t>
      </w:r>
      <w:r w:rsidRPr="00930BAA">
        <w:rPr>
          <w:rFonts w:ascii="Luciole" w:hAnsi="Luciole"/>
        </w:rPr>
        <w:t xml:space="preserve"> Céline Bénabes, directrice de </w:t>
      </w:r>
      <w:bookmarkStart w:id="6" w:name="_Hlk183308232"/>
      <w:r w:rsidRPr="00930BAA">
        <w:rPr>
          <w:rFonts w:ascii="Luciole" w:hAnsi="Luciole"/>
        </w:rPr>
        <w:t>la Charte</w:t>
      </w:r>
      <w:bookmarkEnd w:id="6"/>
    </w:p>
    <w:p w14:paraId="57F9F4C7" w14:textId="3B86CAAF" w:rsidR="00262FE2" w:rsidRPr="00930BAA" w:rsidRDefault="00262FE2" w:rsidP="004D4D7E">
      <w:pPr>
        <w:spacing w:after="0"/>
        <w:rPr>
          <w:rFonts w:ascii="Luciole" w:hAnsi="Luciole"/>
        </w:rPr>
      </w:pPr>
      <w:bookmarkStart w:id="7" w:name="_Hlk183308935"/>
      <w:r w:rsidRPr="00930BAA">
        <w:rPr>
          <w:rFonts w:ascii="Luciole" w:hAnsi="Luciole"/>
        </w:rPr>
        <w:t>Proposée par la Charte au Forum interprofessionnel et international • G7</w:t>
      </w:r>
    </w:p>
    <w:bookmarkEnd w:id="7"/>
    <w:p w14:paraId="081E9790" w14:textId="77777777" w:rsidR="00262FE2" w:rsidRPr="00930BAA" w:rsidRDefault="00262FE2" w:rsidP="004D4D7E">
      <w:pPr>
        <w:spacing w:after="0"/>
        <w:rPr>
          <w:rFonts w:ascii="Luciole" w:hAnsi="Luciole"/>
        </w:rPr>
      </w:pPr>
    </w:p>
    <w:p w14:paraId="1AF83B47" w14:textId="22C983EE" w:rsidR="00FF0A1D" w:rsidRPr="00930BAA" w:rsidRDefault="00764816"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lastRenderedPageBreak/>
        <w:t xml:space="preserve">• </w:t>
      </w:r>
      <w:r w:rsidR="00FF0A1D" w:rsidRPr="00930BAA">
        <w:rPr>
          <w:rFonts w:ascii="Luciole" w:eastAsia="Times New Roman" w:hAnsi="Luciole" w:cs="Poppins"/>
          <w:b/>
          <w:bCs/>
          <w:i w:val="0"/>
          <w:iCs w:val="0"/>
          <w:color w:val="000000"/>
          <w:kern w:val="0"/>
          <w:lang w:eastAsia="fr-FR"/>
          <w14:ligatures w14:val="none"/>
        </w:rPr>
        <w:t xml:space="preserve">Samedi 30 novembre </w:t>
      </w:r>
      <w:bookmarkStart w:id="8" w:name="_Hlk183305738"/>
      <w:bookmarkStart w:id="9" w:name="_Hlk183306845"/>
      <w:r w:rsidR="00FF0A1D" w:rsidRPr="00930BAA">
        <w:rPr>
          <w:rFonts w:ascii="Luciole" w:eastAsia="Times New Roman" w:hAnsi="Luciole" w:cs="Poppins"/>
          <w:b/>
          <w:bCs/>
          <w:i w:val="0"/>
          <w:iCs w:val="0"/>
          <w:color w:val="000000"/>
          <w:kern w:val="0"/>
          <w:lang w:eastAsia="fr-FR"/>
          <w14:ligatures w14:val="none"/>
        </w:rPr>
        <w:t>●</w:t>
      </w:r>
      <w:bookmarkEnd w:id="8"/>
      <w:r w:rsidR="00FF0A1D" w:rsidRPr="00930BAA">
        <w:rPr>
          <w:rFonts w:ascii="Luciole" w:eastAsia="Times New Roman" w:hAnsi="Luciole" w:cs="Poppins"/>
          <w:b/>
          <w:bCs/>
          <w:i w:val="0"/>
          <w:iCs w:val="0"/>
          <w:color w:val="000000"/>
          <w:kern w:val="0"/>
          <w:lang w:eastAsia="fr-FR"/>
          <w14:ligatures w14:val="none"/>
        </w:rPr>
        <w:t xml:space="preserve"> 15h00-15h40</w:t>
      </w:r>
      <w:bookmarkEnd w:id="9"/>
    </w:p>
    <w:p w14:paraId="3573F6B6" w14:textId="21DE494D" w:rsidR="00FF0A1D" w:rsidRPr="00930BAA" w:rsidRDefault="00FF0A1D"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La sélection jeunesse de Lire et faire lire </w:t>
      </w:r>
    </w:p>
    <w:p w14:paraId="1DFB6184" w14:textId="77777777" w:rsidR="00FF0A1D" w:rsidRPr="00930BAA" w:rsidRDefault="00FF0A1D" w:rsidP="004D4D7E">
      <w:pPr>
        <w:spacing w:after="0"/>
        <w:rPr>
          <w:rFonts w:ascii="Luciole" w:hAnsi="Luciole"/>
        </w:rPr>
      </w:pPr>
      <w:r w:rsidRPr="00930BAA">
        <w:rPr>
          <w:rFonts w:ascii="Luciole" w:hAnsi="Luciole"/>
        </w:rPr>
        <w:t>Avec des membres du comité de lecture national de Lire et faire lire.</w:t>
      </w:r>
    </w:p>
    <w:p w14:paraId="40A41CA5" w14:textId="3B498031" w:rsidR="007948AE" w:rsidRPr="00930BAA" w:rsidRDefault="007948AE" w:rsidP="004D4D7E">
      <w:pPr>
        <w:spacing w:after="0"/>
        <w:rPr>
          <w:rFonts w:ascii="Luciole" w:hAnsi="Luciole"/>
        </w:rPr>
      </w:pPr>
      <w:r w:rsidRPr="00930BAA">
        <w:rPr>
          <w:rFonts w:ascii="Luciole" w:hAnsi="Luciole"/>
        </w:rPr>
        <w:t>Brèves de rencontres • stand du ministère de la Culture • H18 • Niveau 0</w:t>
      </w:r>
    </w:p>
    <w:p w14:paraId="4FD8D3A1" w14:textId="77777777" w:rsidR="00FF0A1D" w:rsidRPr="00930BAA" w:rsidRDefault="00FF0A1D" w:rsidP="004D4D7E">
      <w:pPr>
        <w:spacing w:after="0"/>
        <w:rPr>
          <w:rFonts w:ascii="Luciole" w:hAnsi="Luciole"/>
          <w:b/>
          <w:bCs/>
        </w:rPr>
      </w:pPr>
    </w:p>
    <w:p w14:paraId="74A7F0AF" w14:textId="2BB3C7FB" w:rsidR="00945B82" w:rsidRPr="00930BAA" w:rsidRDefault="00764816"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945B82" w:rsidRPr="00930BAA">
        <w:rPr>
          <w:rFonts w:ascii="Luciole" w:eastAsia="Times New Roman" w:hAnsi="Luciole" w:cs="Poppins"/>
          <w:b/>
          <w:bCs/>
          <w:i w:val="0"/>
          <w:iCs w:val="0"/>
          <w:color w:val="000000"/>
          <w:kern w:val="0"/>
          <w:lang w:eastAsia="fr-FR"/>
          <w14:ligatures w14:val="none"/>
        </w:rPr>
        <w:t>Dimanche 1</w:t>
      </w:r>
      <w:r w:rsidR="00945B82" w:rsidRPr="006B4804">
        <w:rPr>
          <w:rFonts w:ascii="Luciole" w:eastAsia="Times New Roman" w:hAnsi="Luciole" w:cs="Poppins"/>
          <w:b/>
          <w:bCs/>
          <w:i w:val="0"/>
          <w:iCs w:val="0"/>
          <w:color w:val="000000"/>
          <w:kern w:val="0"/>
          <w:vertAlign w:val="superscript"/>
          <w:lang w:eastAsia="fr-FR"/>
          <w14:ligatures w14:val="none"/>
        </w:rPr>
        <w:t>er</w:t>
      </w:r>
      <w:r w:rsidR="00945B82" w:rsidRPr="00930BAA">
        <w:rPr>
          <w:rFonts w:ascii="Luciole" w:eastAsia="Times New Roman" w:hAnsi="Luciole" w:cs="Poppins"/>
          <w:b/>
          <w:bCs/>
          <w:i w:val="0"/>
          <w:iCs w:val="0"/>
          <w:color w:val="000000"/>
          <w:kern w:val="0"/>
          <w:lang w:eastAsia="fr-FR"/>
          <w14:ligatures w14:val="none"/>
        </w:rPr>
        <w:t xml:space="preserve"> décembre</w:t>
      </w:r>
      <w:r w:rsidR="006D43D5" w:rsidRPr="00930BAA">
        <w:rPr>
          <w:rFonts w:ascii="Luciole" w:eastAsia="Times New Roman" w:hAnsi="Luciole" w:cs="Poppins"/>
          <w:b/>
          <w:bCs/>
          <w:i w:val="0"/>
          <w:iCs w:val="0"/>
          <w:color w:val="000000"/>
          <w:kern w:val="0"/>
          <w:lang w:eastAsia="fr-FR"/>
          <w14:ligatures w14:val="none"/>
        </w:rPr>
        <w:t xml:space="preserve"> ● 11h00-12h00</w:t>
      </w:r>
    </w:p>
    <w:p w14:paraId="1CC41DC8" w14:textId="0D0D2CD5" w:rsidR="00945B82" w:rsidRPr="00930BAA" w:rsidRDefault="00945B82"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Traversées oniriques dans le théâtre jeunesse</w:t>
      </w:r>
      <w:r w:rsidR="002306D6" w:rsidRPr="00930BAA">
        <w:rPr>
          <w:rFonts w:ascii="Calibri" w:eastAsia="Times New Roman" w:hAnsi="Calibri" w:cs="Calibri"/>
          <w:b/>
          <w:bCs/>
          <w:i w:val="0"/>
          <w:iCs w:val="0"/>
          <w:color w:val="000000"/>
          <w:kern w:val="0"/>
          <w:lang w:eastAsia="fr-FR"/>
          <w14:ligatures w14:val="none"/>
        </w:rPr>
        <w:t> </w:t>
      </w:r>
      <w:r w:rsidR="002306D6" w:rsidRPr="00930BAA">
        <w:rPr>
          <w:rFonts w:ascii="Luciole" w:eastAsia="Times New Roman" w:hAnsi="Luciole" w:cs="Calibri"/>
          <w:b/>
          <w:bCs/>
          <w:i w:val="0"/>
          <w:iCs w:val="0"/>
          <w:color w:val="000000"/>
          <w:kern w:val="0"/>
          <w:lang w:eastAsia="fr-FR"/>
          <w14:ligatures w14:val="none"/>
        </w:rPr>
        <w:t>:</w:t>
      </w:r>
      <w:r w:rsidR="006D43D5" w:rsidRPr="00930BAA">
        <w:rPr>
          <w:rFonts w:ascii="Luciole" w:eastAsia="Times New Roman" w:hAnsi="Luciole" w:cs="Poppins"/>
          <w:b/>
          <w:bCs/>
          <w:i w:val="0"/>
          <w:iCs w:val="0"/>
          <w:color w:val="000000"/>
          <w:kern w:val="0"/>
          <w:lang w:eastAsia="fr-FR"/>
          <w14:ligatures w14:val="none"/>
        </w:rPr>
        <w:t xml:space="preserve"> </w:t>
      </w:r>
      <w:r w:rsidR="00D7042A">
        <w:rPr>
          <w:rFonts w:ascii="Luciole" w:eastAsia="Times New Roman" w:hAnsi="Luciole" w:cs="Poppins"/>
          <w:b/>
          <w:bCs/>
          <w:i w:val="0"/>
          <w:iCs w:val="0"/>
          <w:color w:val="000000"/>
          <w:kern w:val="0"/>
          <w:lang w:eastAsia="fr-FR"/>
          <w14:ligatures w14:val="none"/>
        </w:rPr>
        <w:t>c</w:t>
      </w:r>
      <w:r w:rsidRPr="00930BAA">
        <w:rPr>
          <w:rFonts w:ascii="Luciole" w:eastAsia="Times New Roman" w:hAnsi="Luciole" w:cs="Poppins"/>
          <w:b/>
          <w:bCs/>
          <w:i w:val="0"/>
          <w:iCs w:val="0"/>
          <w:color w:val="000000"/>
          <w:kern w:val="0"/>
          <w:lang w:eastAsia="fr-FR"/>
          <w14:ligatures w14:val="none"/>
        </w:rPr>
        <w:t>omment les constructions imaginaires font la part belle à l’onirisme ?</w:t>
      </w:r>
    </w:p>
    <w:p w14:paraId="2AB741F2" w14:textId="1E690B0E" w:rsidR="00945B82" w:rsidRPr="00930BAA" w:rsidRDefault="00945B82" w:rsidP="004D4D7E">
      <w:pPr>
        <w:spacing w:after="0"/>
        <w:rPr>
          <w:rFonts w:ascii="Luciole" w:hAnsi="Luciole"/>
        </w:rPr>
      </w:pPr>
      <w:r w:rsidRPr="00930BAA">
        <w:rPr>
          <w:rFonts w:ascii="Luciole" w:hAnsi="Luciole"/>
        </w:rPr>
        <w:t>Avec Joseph Danan, Sophie Merceron, Luc Tartar, auteurs et autrice jeunesse.</w:t>
      </w:r>
    </w:p>
    <w:p w14:paraId="5369B4E8" w14:textId="16410777" w:rsidR="00945B82" w:rsidRPr="00930BAA" w:rsidRDefault="00945B82" w:rsidP="004D4D7E">
      <w:pPr>
        <w:spacing w:after="0"/>
        <w:rPr>
          <w:rFonts w:ascii="Luciole" w:hAnsi="Luciole"/>
        </w:rPr>
      </w:pPr>
      <w:r w:rsidRPr="00930BAA">
        <w:rPr>
          <w:rFonts w:ascii="Luciole" w:hAnsi="Luciole"/>
        </w:rPr>
        <w:t>Modération</w:t>
      </w:r>
      <w:r w:rsidR="002306D6" w:rsidRPr="00930BAA">
        <w:rPr>
          <w:rFonts w:ascii="Calibri" w:hAnsi="Calibri" w:cs="Calibri"/>
        </w:rPr>
        <w:t> </w:t>
      </w:r>
      <w:r w:rsidR="002306D6" w:rsidRPr="00930BAA">
        <w:rPr>
          <w:rFonts w:ascii="Luciole" w:hAnsi="Luciole"/>
        </w:rPr>
        <w:t>:</w:t>
      </w:r>
      <w:r w:rsidRPr="00930BAA">
        <w:rPr>
          <w:rFonts w:ascii="Luciole" w:hAnsi="Luciole"/>
        </w:rPr>
        <w:t xml:space="preserve"> Lise Martin, autrice, vice-présidente, Écrivaines et écrivains associés du théâtre.</w:t>
      </w:r>
    </w:p>
    <w:p w14:paraId="194E19E0" w14:textId="48E4E789" w:rsidR="00945B82" w:rsidRPr="00930BAA" w:rsidRDefault="00945B82" w:rsidP="004D4D7E">
      <w:pPr>
        <w:spacing w:after="0"/>
        <w:rPr>
          <w:rFonts w:ascii="Luciole" w:hAnsi="Luciole"/>
        </w:rPr>
      </w:pPr>
      <w:r w:rsidRPr="00930BAA">
        <w:rPr>
          <w:rFonts w:ascii="Luciole" w:hAnsi="Luciole"/>
        </w:rPr>
        <w:t>Proposée par les Écrivaines et écrivains associés du théâtre au Forum interprofessionnel et international • G7.</w:t>
      </w:r>
    </w:p>
    <w:p w14:paraId="7060A2A3" w14:textId="77777777" w:rsidR="00945B82" w:rsidRPr="00930BAA" w:rsidRDefault="00945B82" w:rsidP="004D4D7E">
      <w:pPr>
        <w:spacing w:after="0"/>
        <w:rPr>
          <w:rFonts w:ascii="Luciole" w:eastAsia="Times New Roman" w:hAnsi="Luciole" w:cs="Poppins"/>
          <w:b/>
          <w:bCs/>
          <w:color w:val="000000"/>
          <w:kern w:val="0"/>
          <w:lang w:eastAsia="fr-FR"/>
          <w14:ligatures w14:val="none"/>
        </w:rPr>
      </w:pPr>
    </w:p>
    <w:p w14:paraId="00967DB5" w14:textId="1083679C" w:rsidR="00FF0A1D" w:rsidRPr="00930BAA" w:rsidRDefault="00764816"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3617C1" w:rsidRPr="00930BAA">
        <w:rPr>
          <w:rFonts w:ascii="Luciole" w:eastAsia="Times New Roman" w:hAnsi="Luciole" w:cs="Poppins"/>
          <w:b/>
          <w:bCs/>
          <w:i w:val="0"/>
          <w:iCs w:val="0"/>
          <w:color w:val="000000"/>
          <w:kern w:val="0"/>
          <w:lang w:eastAsia="fr-FR"/>
          <w14:ligatures w14:val="none"/>
        </w:rPr>
        <w:t xml:space="preserve">Dimanche </w:t>
      </w:r>
      <w:r w:rsidR="00CB4A41" w:rsidRPr="00930BAA">
        <w:rPr>
          <w:rFonts w:ascii="Luciole" w:eastAsia="Times New Roman" w:hAnsi="Luciole" w:cs="Poppins"/>
          <w:b/>
          <w:bCs/>
          <w:i w:val="0"/>
          <w:iCs w:val="0"/>
          <w:color w:val="000000"/>
          <w:kern w:val="0"/>
          <w:lang w:eastAsia="fr-FR"/>
          <w14:ligatures w14:val="none"/>
        </w:rPr>
        <w:t>1</w:t>
      </w:r>
      <w:r w:rsidR="00CB4A41" w:rsidRPr="006B4804">
        <w:rPr>
          <w:rFonts w:ascii="Luciole" w:eastAsia="Times New Roman" w:hAnsi="Luciole" w:cs="Poppins"/>
          <w:b/>
          <w:bCs/>
          <w:i w:val="0"/>
          <w:iCs w:val="0"/>
          <w:color w:val="000000"/>
          <w:kern w:val="0"/>
          <w:vertAlign w:val="superscript"/>
          <w:lang w:eastAsia="fr-FR"/>
          <w14:ligatures w14:val="none"/>
        </w:rPr>
        <w:t>er</w:t>
      </w:r>
      <w:r w:rsidR="00CB4A41" w:rsidRPr="00930BAA">
        <w:rPr>
          <w:rFonts w:ascii="Luciole" w:eastAsia="Times New Roman" w:hAnsi="Luciole" w:cs="Poppins"/>
          <w:b/>
          <w:bCs/>
          <w:i w:val="0"/>
          <w:iCs w:val="0"/>
          <w:color w:val="000000"/>
          <w:kern w:val="0"/>
          <w:lang w:eastAsia="fr-FR"/>
          <w14:ligatures w14:val="none"/>
        </w:rPr>
        <w:t xml:space="preserve"> décembre </w:t>
      </w:r>
      <w:bookmarkStart w:id="10" w:name="_Hlk183305490"/>
      <w:r w:rsidR="00CB4A41" w:rsidRPr="00930BAA">
        <w:rPr>
          <w:rFonts w:ascii="Luciole" w:eastAsia="Times New Roman" w:hAnsi="Luciole" w:cs="Poppins"/>
          <w:b/>
          <w:bCs/>
          <w:i w:val="0"/>
          <w:iCs w:val="0"/>
          <w:color w:val="000000"/>
          <w:kern w:val="0"/>
          <w:lang w:eastAsia="fr-FR"/>
          <w14:ligatures w14:val="none"/>
        </w:rPr>
        <w:t>●</w:t>
      </w:r>
      <w:bookmarkEnd w:id="10"/>
      <w:r w:rsidR="00CB4A41" w:rsidRPr="00930BAA">
        <w:rPr>
          <w:rFonts w:ascii="Luciole" w:eastAsia="Times New Roman" w:hAnsi="Luciole" w:cs="Poppins"/>
          <w:b/>
          <w:bCs/>
          <w:i w:val="0"/>
          <w:iCs w:val="0"/>
          <w:color w:val="000000"/>
          <w:kern w:val="0"/>
          <w:lang w:eastAsia="fr-FR"/>
          <w14:ligatures w14:val="none"/>
        </w:rPr>
        <w:t xml:space="preserve"> 15h00-15h40 </w:t>
      </w:r>
    </w:p>
    <w:p w14:paraId="2E8FBB61" w14:textId="4A4EDCB1" w:rsidR="003617C1" w:rsidRPr="00930BAA" w:rsidRDefault="00CB4A41"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Les Bibliothèques de rue</w:t>
      </w:r>
      <w:r w:rsidR="002306D6" w:rsidRPr="00930BAA">
        <w:rPr>
          <w:rFonts w:ascii="Calibri" w:eastAsia="Times New Roman" w:hAnsi="Calibri" w:cs="Calibri"/>
          <w:b/>
          <w:bCs/>
          <w:i w:val="0"/>
          <w:iCs w:val="0"/>
          <w:color w:val="000000"/>
          <w:kern w:val="0"/>
          <w:lang w:eastAsia="fr-FR"/>
          <w14:ligatures w14:val="none"/>
        </w:rPr>
        <w:t> </w:t>
      </w:r>
      <w:r w:rsidR="002306D6" w:rsidRPr="00930BAA">
        <w:rPr>
          <w:rFonts w:ascii="Luciole" w:eastAsia="Times New Roman" w:hAnsi="Luciole" w:cs="Calibri"/>
          <w:b/>
          <w:bCs/>
          <w:i w:val="0"/>
          <w:iCs w:val="0"/>
          <w:color w:val="000000"/>
          <w:kern w:val="0"/>
          <w:lang w:eastAsia="fr-FR"/>
          <w14:ligatures w14:val="none"/>
        </w:rPr>
        <w:t>:</w:t>
      </w:r>
      <w:r w:rsidRPr="00930BAA">
        <w:rPr>
          <w:rFonts w:ascii="Luciole" w:eastAsia="Times New Roman" w:hAnsi="Luciole" w:cs="Poppins"/>
          <w:b/>
          <w:bCs/>
          <w:i w:val="0"/>
          <w:iCs w:val="0"/>
          <w:color w:val="000000"/>
          <w:kern w:val="0"/>
          <w:lang w:eastAsia="fr-FR"/>
          <w14:ligatures w14:val="none"/>
        </w:rPr>
        <w:t xml:space="preserve"> combattre l’exclusion en favorisant l’accès à la lecture </w:t>
      </w:r>
    </w:p>
    <w:p w14:paraId="47653BA2" w14:textId="086B085D" w:rsidR="003617C1" w:rsidRPr="00930BAA" w:rsidRDefault="003617C1" w:rsidP="004D4D7E">
      <w:pPr>
        <w:spacing w:after="0"/>
        <w:rPr>
          <w:rFonts w:ascii="Luciole" w:hAnsi="Luciole"/>
        </w:rPr>
      </w:pPr>
      <w:r w:rsidRPr="00930BAA">
        <w:rPr>
          <w:rFonts w:ascii="Luciole" w:hAnsi="Luciole"/>
        </w:rPr>
        <w:t>Avec Anne-Marie de Pasquale, déléguée nationale, ATD Quart Monde.</w:t>
      </w:r>
    </w:p>
    <w:p w14:paraId="0C3918AC" w14:textId="767C72BB" w:rsidR="006D43D5" w:rsidRPr="00930BAA" w:rsidRDefault="007948AE" w:rsidP="004D4D7E">
      <w:pPr>
        <w:spacing w:after="0"/>
        <w:rPr>
          <w:rFonts w:ascii="Luciole" w:hAnsi="Luciole"/>
        </w:rPr>
      </w:pPr>
      <w:bookmarkStart w:id="11" w:name="_Hlk183305952"/>
      <w:r w:rsidRPr="00930BAA">
        <w:rPr>
          <w:rFonts w:ascii="Luciole" w:hAnsi="Luciole"/>
        </w:rPr>
        <w:t>Brèves de rencontres • stand du ministère de la Culture • H18 • Niveau 0</w:t>
      </w:r>
      <w:r w:rsidRPr="00930BAA">
        <w:rPr>
          <w:rFonts w:ascii="Luciole" w:hAnsi="Luciole"/>
          <w:b/>
          <w:bCs/>
        </w:rPr>
        <w:t xml:space="preserve"> </w:t>
      </w:r>
      <w:bookmarkEnd w:id="11"/>
      <w:r w:rsidRPr="00930BAA">
        <w:rPr>
          <w:rFonts w:ascii="Luciole" w:hAnsi="Luciole"/>
        </w:rPr>
        <w:t>•</w:t>
      </w:r>
    </w:p>
    <w:p w14:paraId="6D0EB555" w14:textId="77777777" w:rsidR="00CE2F9E" w:rsidRPr="00930BAA" w:rsidRDefault="00CE2F9E" w:rsidP="004D4D7E">
      <w:pPr>
        <w:spacing w:after="0"/>
        <w:rPr>
          <w:rFonts w:ascii="Luciole" w:hAnsi="Luciole"/>
        </w:rPr>
      </w:pPr>
    </w:p>
    <w:p w14:paraId="4C799F3D" w14:textId="291497EC" w:rsidR="00CE2F9E" w:rsidRPr="00930BAA" w:rsidRDefault="00764816"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CE2F9E" w:rsidRPr="00930BAA">
        <w:rPr>
          <w:rFonts w:ascii="Luciole" w:eastAsia="Times New Roman" w:hAnsi="Luciole" w:cs="Poppins"/>
          <w:b/>
          <w:bCs/>
          <w:i w:val="0"/>
          <w:iCs w:val="0"/>
          <w:color w:val="000000"/>
          <w:kern w:val="0"/>
          <w:lang w:eastAsia="fr-FR"/>
          <w14:ligatures w14:val="none"/>
        </w:rPr>
        <w:t>Lundi 2 décembre • 9h30-10h30</w:t>
      </w:r>
    </w:p>
    <w:p w14:paraId="0DA43FB5" w14:textId="3E40410E" w:rsidR="00D428A5" w:rsidRPr="00930BAA" w:rsidRDefault="00CE2F9E"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Un·e artiste-auteur·ice entre les murs</w:t>
      </w:r>
      <w:r w:rsidR="002306D6" w:rsidRPr="00930BAA">
        <w:rPr>
          <w:rFonts w:ascii="Calibri" w:eastAsia="Times New Roman" w:hAnsi="Calibri" w:cs="Calibri"/>
          <w:b/>
          <w:bCs/>
          <w:i w:val="0"/>
          <w:iCs w:val="0"/>
          <w:color w:val="000000"/>
          <w:kern w:val="0"/>
          <w:lang w:eastAsia="fr-FR"/>
          <w14:ligatures w14:val="none"/>
        </w:rPr>
        <w:t> </w:t>
      </w:r>
      <w:r w:rsidR="002306D6" w:rsidRPr="00930BAA">
        <w:rPr>
          <w:rFonts w:ascii="Luciole" w:eastAsia="Times New Roman" w:hAnsi="Luciole" w:cs="Poppins"/>
          <w:b/>
          <w:bCs/>
          <w:i w:val="0"/>
          <w:iCs w:val="0"/>
          <w:color w:val="000000"/>
          <w:kern w:val="0"/>
          <w:lang w:eastAsia="fr-FR"/>
          <w14:ligatures w14:val="none"/>
        </w:rPr>
        <w:t>:</w:t>
      </w:r>
      <w:r w:rsidRPr="00930BAA">
        <w:rPr>
          <w:rFonts w:ascii="Luciole" w:eastAsia="Times New Roman" w:hAnsi="Luciole" w:cs="Poppins"/>
          <w:b/>
          <w:bCs/>
          <w:i w:val="0"/>
          <w:iCs w:val="0"/>
          <w:color w:val="000000"/>
          <w:kern w:val="0"/>
          <w:lang w:eastAsia="fr-FR"/>
          <w14:ligatures w14:val="none"/>
        </w:rPr>
        <w:t xml:space="preserve"> l’invitation rêvée </w:t>
      </w:r>
    </w:p>
    <w:p w14:paraId="122483EC" w14:textId="255D2049" w:rsidR="00CE2F9E" w:rsidRPr="00930BAA" w:rsidRDefault="00CE2F9E" w:rsidP="004D4D7E">
      <w:pPr>
        <w:spacing w:after="0"/>
        <w:rPr>
          <w:rFonts w:ascii="Luciole" w:hAnsi="Luciole"/>
        </w:rPr>
      </w:pPr>
      <w:r w:rsidRPr="00930BAA">
        <w:rPr>
          <w:rFonts w:ascii="Luciole" w:hAnsi="Luciole"/>
        </w:rPr>
        <w:t>Avec Isabelle Dubois, responsable relation adhérent·es de la Charte et Anne-Claire Lévêque, autrice et coprésidente de la Charte.</w:t>
      </w:r>
    </w:p>
    <w:p w14:paraId="060BFC20" w14:textId="4DA10C85" w:rsidR="00CE2F9E" w:rsidRPr="00930BAA" w:rsidRDefault="00CE2F9E" w:rsidP="004D4D7E">
      <w:pPr>
        <w:spacing w:after="0"/>
        <w:rPr>
          <w:rFonts w:ascii="Luciole" w:hAnsi="Luciole"/>
        </w:rPr>
      </w:pPr>
      <w:r w:rsidRPr="00930BAA">
        <w:rPr>
          <w:rFonts w:ascii="Luciole" w:hAnsi="Luciole"/>
        </w:rPr>
        <w:t>Modération</w:t>
      </w:r>
      <w:r w:rsidR="002306D6" w:rsidRPr="00930BAA">
        <w:rPr>
          <w:rFonts w:ascii="Calibri" w:hAnsi="Calibri" w:cs="Calibri"/>
        </w:rPr>
        <w:t> </w:t>
      </w:r>
      <w:r w:rsidR="002306D6" w:rsidRPr="00930BAA">
        <w:rPr>
          <w:rFonts w:ascii="Luciole" w:hAnsi="Luciole"/>
        </w:rPr>
        <w:t>:</w:t>
      </w:r>
      <w:r w:rsidRPr="00930BAA">
        <w:rPr>
          <w:rFonts w:ascii="Luciole" w:hAnsi="Luciole"/>
        </w:rPr>
        <w:t xml:space="preserve"> Céline Bénabes, directrice de la Charte</w:t>
      </w:r>
    </w:p>
    <w:p w14:paraId="397EBD49" w14:textId="074209C4" w:rsidR="00CE2F9E" w:rsidRPr="00930BAA" w:rsidRDefault="00CE2F9E" w:rsidP="004D4D7E">
      <w:pPr>
        <w:spacing w:after="0"/>
        <w:rPr>
          <w:rFonts w:ascii="Luciole" w:hAnsi="Luciole"/>
        </w:rPr>
      </w:pPr>
      <w:r w:rsidRPr="00930BAA">
        <w:rPr>
          <w:rFonts w:ascii="Luciole" w:hAnsi="Luciole"/>
        </w:rPr>
        <w:t>Proposée par la Charte au Forum interprofessionnel et international • G7</w:t>
      </w:r>
    </w:p>
    <w:p w14:paraId="1E4FF2EA" w14:textId="42416347" w:rsidR="00CE2F9E" w:rsidRPr="00930BAA" w:rsidRDefault="00CE2F9E" w:rsidP="004D4D7E">
      <w:pPr>
        <w:spacing w:after="0"/>
        <w:rPr>
          <w:rFonts w:ascii="Luciole" w:hAnsi="Luciole"/>
        </w:rPr>
      </w:pPr>
    </w:p>
    <w:p w14:paraId="5B9A3FF1" w14:textId="1A3DAD83" w:rsidR="006D43D5" w:rsidRPr="00930BAA" w:rsidRDefault="00764816" w:rsidP="004D4D7E">
      <w:pPr>
        <w:pStyle w:val="Titre4"/>
        <w:spacing w:before="0" w:after="0"/>
        <w:rPr>
          <w:rFonts w:ascii="Luciole" w:eastAsia="Times New Roman" w:hAnsi="Luciole" w:cs="Poppins"/>
          <w:b/>
          <w:bCs/>
          <w:i w:val="0"/>
          <w:iCs w:val="0"/>
          <w:color w:val="000000"/>
          <w:kern w:val="0"/>
          <w:lang w:eastAsia="fr-FR"/>
          <w14:ligatures w14:val="none"/>
        </w:rPr>
      </w:pPr>
      <w:bookmarkStart w:id="12" w:name="_Hlk183355148"/>
      <w:r w:rsidRPr="00930BAA">
        <w:rPr>
          <w:rFonts w:ascii="Luciole" w:eastAsia="Times New Roman" w:hAnsi="Luciole" w:cs="Poppins"/>
          <w:b/>
          <w:bCs/>
          <w:i w:val="0"/>
          <w:iCs w:val="0"/>
          <w:color w:val="000000"/>
          <w:kern w:val="0"/>
          <w:lang w:eastAsia="fr-FR"/>
          <w14:ligatures w14:val="none"/>
        </w:rPr>
        <w:t xml:space="preserve">• </w:t>
      </w:r>
      <w:bookmarkEnd w:id="12"/>
      <w:r w:rsidR="006D43D5" w:rsidRPr="00930BAA">
        <w:rPr>
          <w:rFonts w:ascii="Luciole" w:eastAsia="Times New Roman" w:hAnsi="Luciole" w:cs="Poppins"/>
          <w:b/>
          <w:bCs/>
          <w:i w:val="0"/>
          <w:iCs w:val="0"/>
          <w:color w:val="000000"/>
          <w:kern w:val="0"/>
          <w:lang w:eastAsia="fr-FR"/>
          <w14:ligatures w14:val="none"/>
        </w:rPr>
        <w:t>Lundi 2 décembre • 11h-12h10</w:t>
      </w:r>
    </w:p>
    <w:p w14:paraId="55501C79" w14:textId="31E066DE" w:rsidR="006D43D5" w:rsidRPr="00930BAA" w:rsidRDefault="006D43D5"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50 ans de littérature jeunesse</w:t>
      </w:r>
      <w:r w:rsidR="002306D6" w:rsidRPr="00930BAA">
        <w:rPr>
          <w:rFonts w:ascii="Calibri" w:eastAsia="Times New Roman" w:hAnsi="Calibri" w:cs="Calibri"/>
          <w:b/>
          <w:bCs/>
          <w:i w:val="0"/>
          <w:iCs w:val="0"/>
          <w:color w:val="000000"/>
          <w:kern w:val="0"/>
          <w:lang w:eastAsia="fr-FR"/>
          <w14:ligatures w14:val="none"/>
        </w:rPr>
        <w:t> </w:t>
      </w:r>
      <w:r w:rsidR="002306D6" w:rsidRPr="00930BAA">
        <w:rPr>
          <w:rFonts w:ascii="Luciole" w:eastAsia="Times New Roman" w:hAnsi="Luciole" w:cs="Poppins"/>
          <w:b/>
          <w:bCs/>
          <w:i w:val="0"/>
          <w:iCs w:val="0"/>
          <w:color w:val="000000"/>
          <w:kern w:val="0"/>
          <w:lang w:eastAsia="fr-FR"/>
          <w14:ligatures w14:val="none"/>
        </w:rPr>
        <w:t>:</w:t>
      </w:r>
      <w:r w:rsidRPr="00930BAA">
        <w:rPr>
          <w:rFonts w:ascii="Luciole" w:eastAsia="Times New Roman" w:hAnsi="Luciole" w:cs="Poppins"/>
          <w:b/>
          <w:bCs/>
          <w:i w:val="0"/>
          <w:iCs w:val="0"/>
          <w:color w:val="000000"/>
          <w:kern w:val="0"/>
          <w:lang w:eastAsia="fr-FR"/>
          <w14:ligatures w14:val="none"/>
        </w:rPr>
        <w:t xml:space="preserve"> quelles évolutions des pratiques de médiation ? </w:t>
      </w:r>
    </w:p>
    <w:p w14:paraId="226F43FE" w14:textId="2D9FA026" w:rsidR="006D43D5" w:rsidRPr="00930BAA" w:rsidRDefault="006D43D5" w:rsidP="004D4D7E">
      <w:pPr>
        <w:spacing w:after="0"/>
        <w:rPr>
          <w:rFonts w:ascii="Luciole" w:hAnsi="Luciole"/>
        </w:rPr>
      </w:pPr>
      <w:r w:rsidRPr="00930BAA">
        <w:rPr>
          <w:rFonts w:ascii="Luciole" w:hAnsi="Luciole"/>
        </w:rPr>
        <w:t>Avec Christine Mongenot, chargée de mission scientifique, Lecture Jeunesse et Maxime Leroy, médiateur scientifique et numérique, association Traces.</w:t>
      </w:r>
    </w:p>
    <w:p w14:paraId="31985B54" w14:textId="68B49EE3" w:rsidR="006D43D5" w:rsidRPr="00930BAA" w:rsidRDefault="006D43D5" w:rsidP="004D4D7E">
      <w:pPr>
        <w:spacing w:after="0"/>
        <w:rPr>
          <w:rFonts w:ascii="Luciole" w:hAnsi="Luciole"/>
        </w:rPr>
      </w:pPr>
      <w:r w:rsidRPr="00930BAA">
        <w:rPr>
          <w:rFonts w:ascii="Luciole" w:hAnsi="Luciole"/>
        </w:rPr>
        <w:t>Modération</w:t>
      </w:r>
      <w:r w:rsidR="002306D6" w:rsidRPr="00930BAA">
        <w:rPr>
          <w:rFonts w:ascii="Calibri" w:hAnsi="Calibri" w:cs="Calibri"/>
        </w:rPr>
        <w:t> </w:t>
      </w:r>
      <w:r w:rsidR="002306D6" w:rsidRPr="00930BAA">
        <w:rPr>
          <w:rFonts w:ascii="Luciole" w:hAnsi="Luciole"/>
        </w:rPr>
        <w:t>:</w:t>
      </w:r>
      <w:r w:rsidRPr="00930BAA">
        <w:rPr>
          <w:rFonts w:ascii="Luciole" w:hAnsi="Luciole"/>
        </w:rPr>
        <w:t xml:space="preserve"> Lamia Gormit, coordinatrice de la revue </w:t>
      </w:r>
      <w:r w:rsidRPr="00930BAA">
        <w:rPr>
          <w:rFonts w:ascii="Luciole" w:hAnsi="Luciole"/>
          <w:i/>
          <w:iCs/>
        </w:rPr>
        <w:t>Lecture jeune</w:t>
      </w:r>
      <w:r w:rsidRPr="00930BAA">
        <w:rPr>
          <w:rFonts w:ascii="Luciole" w:hAnsi="Luciole"/>
        </w:rPr>
        <w:t>.</w:t>
      </w:r>
    </w:p>
    <w:p w14:paraId="4DACC521" w14:textId="0EF1DF07" w:rsidR="002306D6" w:rsidRPr="00930BAA" w:rsidRDefault="006D43D5" w:rsidP="004D4D7E">
      <w:pPr>
        <w:spacing w:after="0"/>
        <w:rPr>
          <w:rFonts w:ascii="Luciole" w:hAnsi="Luciole"/>
        </w:rPr>
      </w:pPr>
      <w:r w:rsidRPr="00930BAA">
        <w:rPr>
          <w:rFonts w:ascii="Luciole" w:hAnsi="Luciole"/>
        </w:rPr>
        <w:t>Rencontre préparée avec l’association Lecture Jeunesse dans le cadre de la matinée coordonnée par le ministère de la Culture • La scène d'en haut • G19 • Niveau 1</w:t>
      </w:r>
    </w:p>
    <w:p w14:paraId="3E23E4EC" w14:textId="2A3A60FE" w:rsidR="002306D6" w:rsidRPr="00930BAA" w:rsidRDefault="002306D6" w:rsidP="004D4D7E">
      <w:pPr>
        <w:spacing w:after="0"/>
        <w:rPr>
          <w:rFonts w:ascii="Luciole" w:hAnsi="Luciole"/>
        </w:rPr>
      </w:pPr>
    </w:p>
    <w:p w14:paraId="29445BD0" w14:textId="0F324E62" w:rsidR="005C7809" w:rsidRPr="00930BAA" w:rsidRDefault="00764816"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color w:val="000000"/>
          <w:kern w:val="0"/>
          <w:lang w:eastAsia="fr-FR"/>
          <w14:ligatures w14:val="none"/>
        </w:rPr>
        <w:t xml:space="preserve">• </w:t>
      </w:r>
      <w:r w:rsidR="00983B0E" w:rsidRPr="00930BAA">
        <w:rPr>
          <w:rFonts w:ascii="Luciole" w:eastAsia="Times New Roman" w:hAnsi="Luciole" w:cs="Poppins"/>
          <w:b/>
          <w:bCs/>
          <w:i w:val="0"/>
          <w:iCs w:val="0"/>
          <w:color w:val="000000"/>
          <w:kern w:val="0"/>
          <w:lang w:eastAsia="fr-FR"/>
          <w14:ligatures w14:val="none"/>
        </w:rPr>
        <w:t>Lundi 2 décembre</w:t>
      </w:r>
      <w:r w:rsidR="005C7809" w:rsidRPr="00930BAA">
        <w:rPr>
          <w:rFonts w:ascii="Luciole" w:eastAsia="Times New Roman" w:hAnsi="Luciole" w:cs="Poppins"/>
          <w:b/>
          <w:bCs/>
          <w:i w:val="0"/>
          <w:iCs w:val="0"/>
          <w:color w:val="000000"/>
          <w:kern w:val="0"/>
          <w:lang w:eastAsia="fr-FR"/>
          <w14:ligatures w14:val="none"/>
        </w:rPr>
        <w:t xml:space="preserve"> </w:t>
      </w:r>
      <w:bookmarkStart w:id="13" w:name="_Hlk183305842"/>
      <w:r w:rsidR="005C7809" w:rsidRPr="00930BAA">
        <w:rPr>
          <w:rFonts w:ascii="Luciole" w:eastAsia="Times New Roman" w:hAnsi="Luciole" w:cs="Poppins"/>
          <w:b/>
          <w:bCs/>
          <w:i w:val="0"/>
          <w:iCs w:val="0"/>
          <w:color w:val="000000"/>
          <w:kern w:val="0"/>
          <w:lang w:eastAsia="fr-FR"/>
          <w14:ligatures w14:val="none"/>
        </w:rPr>
        <w:t>•</w:t>
      </w:r>
      <w:bookmarkEnd w:id="13"/>
      <w:r w:rsidR="00983B0E" w:rsidRPr="00930BAA">
        <w:rPr>
          <w:rFonts w:ascii="Luciole" w:eastAsia="Times New Roman" w:hAnsi="Luciole" w:cs="Poppins"/>
          <w:b/>
          <w:bCs/>
          <w:i w:val="0"/>
          <w:iCs w:val="0"/>
          <w:color w:val="000000"/>
          <w:kern w:val="0"/>
          <w:lang w:eastAsia="fr-FR"/>
          <w14:ligatures w14:val="none"/>
        </w:rPr>
        <w:t xml:space="preserve"> 12h</w:t>
      </w:r>
      <w:r w:rsidR="005C7809" w:rsidRPr="00930BAA">
        <w:rPr>
          <w:rFonts w:ascii="Luciole" w:eastAsia="Times New Roman" w:hAnsi="Luciole" w:cs="Poppins"/>
          <w:b/>
          <w:bCs/>
          <w:i w:val="0"/>
          <w:iCs w:val="0"/>
          <w:color w:val="000000"/>
          <w:kern w:val="0"/>
          <w:lang w:eastAsia="fr-FR"/>
          <w14:ligatures w14:val="none"/>
        </w:rPr>
        <w:t>-13h</w:t>
      </w:r>
    </w:p>
    <w:p w14:paraId="6ACAD253" w14:textId="58F3115F" w:rsidR="00983B0E" w:rsidRPr="00930BAA" w:rsidRDefault="00983B0E"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Le livre écologique</w:t>
      </w:r>
      <w:r w:rsidR="002306D6" w:rsidRPr="00930BAA">
        <w:rPr>
          <w:rFonts w:ascii="Calibri" w:eastAsia="Times New Roman" w:hAnsi="Calibri" w:cs="Calibri"/>
          <w:b/>
          <w:bCs/>
          <w:i w:val="0"/>
          <w:iCs w:val="0"/>
          <w:color w:val="000000"/>
          <w:kern w:val="0"/>
          <w:lang w:eastAsia="fr-FR"/>
          <w14:ligatures w14:val="none"/>
        </w:rPr>
        <w:t> </w:t>
      </w:r>
      <w:r w:rsidR="002306D6" w:rsidRPr="00930BAA">
        <w:rPr>
          <w:rFonts w:ascii="Luciole" w:eastAsia="Times New Roman" w:hAnsi="Luciole" w:cs="Poppins"/>
          <w:b/>
          <w:bCs/>
          <w:i w:val="0"/>
          <w:iCs w:val="0"/>
          <w:color w:val="000000"/>
          <w:kern w:val="0"/>
          <w:lang w:eastAsia="fr-FR"/>
          <w14:ligatures w14:val="none"/>
        </w:rPr>
        <w:t>:</w:t>
      </w:r>
      <w:r w:rsidRPr="00930BAA">
        <w:rPr>
          <w:rFonts w:ascii="Luciole" w:eastAsia="Times New Roman" w:hAnsi="Luciole" w:cs="Poppins"/>
          <w:b/>
          <w:bCs/>
          <w:i w:val="0"/>
          <w:iCs w:val="0"/>
          <w:color w:val="000000"/>
          <w:kern w:val="0"/>
          <w:lang w:eastAsia="fr-FR"/>
          <w14:ligatures w14:val="none"/>
        </w:rPr>
        <w:t xml:space="preserve"> un rêve accessible collectivement</w:t>
      </w:r>
      <w:r w:rsidR="00930BAA" w:rsidRPr="00930BAA">
        <w:rPr>
          <w:rFonts w:ascii="Calibri" w:eastAsia="Times New Roman" w:hAnsi="Calibri" w:cs="Calibri"/>
          <w:b/>
          <w:bCs/>
          <w:i w:val="0"/>
          <w:iCs w:val="0"/>
          <w:color w:val="000000"/>
          <w:kern w:val="0"/>
          <w:lang w:eastAsia="fr-FR"/>
          <w14:ligatures w14:val="none"/>
        </w:rPr>
        <w:t> </w:t>
      </w:r>
      <w:r w:rsidR="00930BAA" w:rsidRPr="00930BAA">
        <w:rPr>
          <w:rFonts w:ascii="Luciole" w:eastAsia="Times New Roman" w:hAnsi="Luciole" w:cs="Poppins"/>
          <w:b/>
          <w:bCs/>
          <w:i w:val="0"/>
          <w:iCs w:val="0"/>
          <w:color w:val="000000"/>
          <w:kern w:val="0"/>
          <w:lang w:eastAsia="fr-FR"/>
          <w14:ligatures w14:val="none"/>
        </w:rPr>
        <w:t>: l</w:t>
      </w:r>
      <w:r w:rsidRPr="00930BAA">
        <w:rPr>
          <w:rFonts w:ascii="Luciole" w:eastAsia="Times New Roman" w:hAnsi="Luciole" w:cs="Poppins"/>
          <w:b/>
          <w:bCs/>
          <w:i w:val="0"/>
          <w:iCs w:val="0"/>
          <w:color w:val="000000"/>
          <w:kern w:val="0"/>
          <w:lang w:eastAsia="fr-FR"/>
          <w14:ligatures w14:val="none"/>
        </w:rPr>
        <w:t>a filière du livre en chemin vers des pratiques plus vertueuses</w:t>
      </w:r>
    </w:p>
    <w:p w14:paraId="01F3B291" w14:textId="0AFB37C5" w:rsidR="00983B0E" w:rsidRPr="00930BAA" w:rsidRDefault="00983B0E" w:rsidP="004D4D7E">
      <w:pPr>
        <w:spacing w:after="0"/>
        <w:rPr>
          <w:rFonts w:ascii="Luciole" w:hAnsi="Luciole"/>
        </w:rPr>
      </w:pPr>
      <w:r w:rsidRPr="00930BAA">
        <w:rPr>
          <w:rFonts w:ascii="Luciole" w:hAnsi="Luciole"/>
        </w:rPr>
        <w:t>Avec Marion Cazy, Normandie Livre &amp; Lecture</w:t>
      </w:r>
      <w:r w:rsidR="005C7809" w:rsidRPr="00930BAA">
        <w:rPr>
          <w:rFonts w:ascii="Luciole" w:hAnsi="Luciole"/>
        </w:rPr>
        <w:t>,</w:t>
      </w:r>
      <w:r w:rsidRPr="00930BAA">
        <w:rPr>
          <w:rFonts w:ascii="Luciole" w:hAnsi="Luciole"/>
        </w:rPr>
        <w:t xml:space="preserve"> Anne Poidevin, conseil régional Grand Est</w:t>
      </w:r>
      <w:r w:rsidR="005C7809" w:rsidRPr="00930BAA">
        <w:rPr>
          <w:rFonts w:ascii="Luciole" w:hAnsi="Luciole"/>
        </w:rPr>
        <w:t xml:space="preserve">, </w:t>
      </w:r>
      <w:r w:rsidRPr="00930BAA">
        <w:rPr>
          <w:rFonts w:ascii="Luciole" w:hAnsi="Luciole"/>
        </w:rPr>
        <w:t>Louise Perrin, Interbibly</w:t>
      </w:r>
      <w:r w:rsidR="00683EE1">
        <w:rPr>
          <w:rFonts w:ascii="Luciole" w:hAnsi="Luciole"/>
        </w:rPr>
        <w:t xml:space="preserve"> et</w:t>
      </w:r>
      <w:r w:rsidRPr="00930BAA">
        <w:rPr>
          <w:rFonts w:ascii="Luciole" w:hAnsi="Luciole"/>
        </w:rPr>
        <w:t xml:space="preserve"> Solène Bouton, Fill.</w:t>
      </w:r>
    </w:p>
    <w:p w14:paraId="07B2176D" w14:textId="0CD64251" w:rsidR="005C7809" w:rsidRPr="00930BAA" w:rsidRDefault="005C7809" w:rsidP="004D4D7E">
      <w:pPr>
        <w:spacing w:after="0"/>
        <w:rPr>
          <w:rFonts w:ascii="Luciole" w:hAnsi="Luciole"/>
        </w:rPr>
      </w:pPr>
      <w:bookmarkStart w:id="14" w:name="_Hlk183308209"/>
      <w:r w:rsidRPr="00930BAA">
        <w:rPr>
          <w:rFonts w:ascii="Luciole" w:hAnsi="Luciole"/>
        </w:rPr>
        <w:t>Proposée par la Fill</w:t>
      </w:r>
      <w:r w:rsidR="00CB4A41" w:rsidRPr="00930BAA">
        <w:rPr>
          <w:rFonts w:ascii="Luciole" w:hAnsi="Luciole"/>
        </w:rPr>
        <w:t xml:space="preserve"> </w:t>
      </w:r>
      <w:r w:rsidR="007948AE" w:rsidRPr="00930BAA">
        <w:rPr>
          <w:rFonts w:ascii="Luciole" w:hAnsi="Luciole"/>
        </w:rPr>
        <w:t>au Forum interprofessionnel et international • G7</w:t>
      </w:r>
    </w:p>
    <w:bookmarkEnd w:id="14"/>
    <w:p w14:paraId="36C402A3" w14:textId="0760E91F" w:rsidR="006052EA" w:rsidRPr="00930BAA" w:rsidRDefault="006052EA" w:rsidP="004D4D7E">
      <w:pPr>
        <w:spacing w:after="0"/>
        <w:rPr>
          <w:rFonts w:ascii="Luciole" w:hAnsi="Luciole"/>
        </w:rPr>
      </w:pPr>
    </w:p>
    <w:p w14:paraId="32837345" w14:textId="16DEF3D8" w:rsidR="006052EA" w:rsidRPr="00930BAA" w:rsidRDefault="00764816" w:rsidP="004D4D7E">
      <w:pPr>
        <w:pStyle w:val="Titre4"/>
        <w:spacing w:before="0" w:after="0"/>
        <w:rPr>
          <w:rFonts w:ascii="Luciole" w:eastAsia="Times New Roman" w:hAnsi="Luciole" w:cs="Poppins"/>
          <w:b/>
          <w:bCs/>
          <w:i w:val="0"/>
          <w:iCs w:val="0"/>
          <w:color w:val="000000"/>
          <w:kern w:val="0"/>
          <w:lang w:eastAsia="fr-FR"/>
          <w14:ligatures w14:val="none"/>
        </w:rPr>
      </w:pPr>
      <w:bookmarkStart w:id="15" w:name="_Hlk183355292"/>
      <w:r w:rsidRPr="00930BAA">
        <w:rPr>
          <w:rFonts w:ascii="Luciole" w:eastAsia="Times New Roman" w:hAnsi="Luciole" w:cs="Poppins"/>
          <w:b/>
          <w:bCs/>
          <w:i w:val="0"/>
          <w:iCs w:val="0"/>
          <w:color w:val="000000"/>
          <w:kern w:val="0"/>
          <w:lang w:eastAsia="fr-FR"/>
          <w14:ligatures w14:val="none"/>
        </w:rPr>
        <w:t>•</w:t>
      </w:r>
      <w:bookmarkEnd w:id="15"/>
      <w:r w:rsidRPr="00930BAA">
        <w:rPr>
          <w:rFonts w:ascii="Luciole" w:eastAsia="Times New Roman" w:hAnsi="Luciole" w:cs="Poppins"/>
          <w:b/>
          <w:bCs/>
          <w:i w:val="0"/>
          <w:iCs w:val="0"/>
          <w:color w:val="000000"/>
          <w:kern w:val="0"/>
          <w:lang w:eastAsia="fr-FR"/>
          <w14:ligatures w14:val="none"/>
        </w:rPr>
        <w:t xml:space="preserve"> </w:t>
      </w:r>
      <w:r w:rsidR="006052EA" w:rsidRPr="00930BAA">
        <w:rPr>
          <w:rFonts w:ascii="Luciole" w:eastAsia="Times New Roman" w:hAnsi="Luciole" w:cs="Poppins"/>
          <w:b/>
          <w:bCs/>
          <w:i w:val="0"/>
          <w:iCs w:val="0"/>
          <w:color w:val="000000"/>
          <w:kern w:val="0"/>
          <w:lang w:eastAsia="fr-FR"/>
          <w14:ligatures w14:val="none"/>
        </w:rPr>
        <w:t>Lundi 2 décembre 14h10-15h10</w:t>
      </w:r>
    </w:p>
    <w:p w14:paraId="4D649741" w14:textId="7F632497" w:rsidR="00296799" w:rsidRDefault="006052EA"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Les albums, trésors d’éprouvés, d’imaginaire et de connaissances</w:t>
      </w:r>
      <w:r w:rsidR="00296799">
        <w:rPr>
          <w:rFonts w:ascii="Calibri" w:eastAsia="Times New Roman" w:hAnsi="Calibri" w:cs="Calibri"/>
          <w:b/>
          <w:bCs/>
          <w:i w:val="0"/>
          <w:iCs w:val="0"/>
          <w:color w:val="000000"/>
          <w:kern w:val="0"/>
          <w:lang w:eastAsia="fr-FR"/>
          <w14:ligatures w14:val="none"/>
        </w:rPr>
        <w:t>,</w:t>
      </w:r>
      <w:r w:rsidRPr="00930BAA">
        <w:rPr>
          <w:rFonts w:ascii="Luciole" w:eastAsia="Times New Roman" w:hAnsi="Luciole" w:cs="Poppins"/>
          <w:b/>
          <w:bCs/>
          <w:i w:val="0"/>
          <w:iCs w:val="0"/>
          <w:color w:val="000000"/>
          <w:kern w:val="0"/>
          <w:lang w:eastAsia="fr-FR"/>
          <w14:ligatures w14:val="none"/>
        </w:rPr>
        <w:t xml:space="preserve"> </w:t>
      </w:r>
    </w:p>
    <w:p w14:paraId="13002664" w14:textId="0674E43C" w:rsidR="006052EA" w:rsidRPr="00930BAA" w:rsidRDefault="006052EA"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interventions croisées</w:t>
      </w:r>
    </w:p>
    <w:p w14:paraId="709CA24D" w14:textId="44232520" w:rsidR="006052EA" w:rsidRPr="00930BAA" w:rsidRDefault="006052EA" w:rsidP="004D4D7E">
      <w:pPr>
        <w:spacing w:after="0"/>
        <w:rPr>
          <w:rFonts w:ascii="Luciole" w:hAnsi="Luciole"/>
        </w:rPr>
      </w:pPr>
      <w:r w:rsidRPr="00930BAA">
        <w:rPr>
          <w:rFonts w:ascii="Luciole" w:hAnsi="Luciole"/>
        </w:rPr>
        <w:t>Avec Christian Bruel, longtemps éditeur, concepteur d’albums et formateur en littérature jeunesse, administrateur de l'Agence et Dominique Rateau, orthophoniste et thérapeute du langage, présidente de l’Agence.</w:t>
      </w:r>
    </w:p>
    <w:p w14:paraId="23573C7A" w14:textId="6507CFFC" w:rsidR="005C7809" w:rsidRPr="00930BAA" w:rsidRDefault="006052EA" w:rsidP="004D4D7E">
      <w:pPr>
        <w:spacing w:after="0"/>
        <w:rPr>
          <w:rFonts w:ascii="Luciole" w:hAnsi="Luciole"/>
        </w:rPr>
      </w:pPr>
      <w:r w:rsidRPr="00930BAA">
        <w:rPr>
          <w:rFonts w:ascii="Luciole" w:hAnsi="Luciole"/>
        </w:rPr>
        <w:t>À l’occasion des 20 ans de l’Agence quand les livres relient</w:t>
      </w:r>
      <w:r w:rsidR="00CB4A41" w:rsidRPr="00930BAA">
        <w:rPr>
          <w:rFonts w:ascii="Luciole" w:hAnsi="Luciole"/>
        </w:rPr>
        <w:t xml:space="preserve"> </w:t>
      </w:r>
      <w:r w:rsidR="003210DC" w:rsidRPr="00930BAA">
        <w:rPr>
          <w:rFonts w:ascii="Luciole" w:hAnsi="Luciole"/>
        </w:rPr>
        <w:t xml:space="preserve">• </w:t>
      </w:r>
      <w:r w:rsidR="00764816" w:rsidRPr="00930BAA">
        <w:rPr>
          <w:rFonts w:ascii="Luciole" w:hAnsi="Luciole"/>
        </w:rPr>
        <w:t>La scène d'en bas • M12</w:t>
      </w:r>
    </w:p>
    <w:p w14:paraId="0CC05E17" w14:textId="77777777" w:rsidR="003210DC" w:rsidRPr="00930BAA" w:rsidRDefault="003210DC" w:rsidP="004D4D7E">
      <w:pPr>
        <w:spacing w:after="0"/>
        <w:rPr>
          <w:rFonts w:ascii="Luciole" w:hAnsi="Luciole"/>
        </w:rPr>
      </w:pPr>
    </w:p>
    <w:p w14:paraId="64E011A2" w14:textId="77777777" w:rsidR="002306D6" w:rsidRPr="00930BAA" w:rsidRDefault="003210DC"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 xml:space="preserve">• </w:t>
      </w:r>
      <w:r w:rsidR="005C7809" w:rsidRPr="00930BAA">
        <w:rPr>
          <w:rFonts w:ascii="Luciole" w:eastAsia="Times New Roman" w:hAnsi="Luciole" w:cs="Poppins"/>
          <w:b/>
          <w:bCs/>
          <w:i w:val="0"/>
          <w:iCs w:val="0"/>
          <w:color w:val="000000"/>
          <w:kern w:val="0"/>
          <w:lang w:eastAsia="fr-FR"/>
          <w14:ligatures w14:val="none"/>
        </w:rPr>
        <w:t>Lundi 2 décembre 15h-16h</w:t>
      </w:r>
    </w:p>
    <w:p w14:paraId="0DA5C584" w14:textId="511E2A2F" w:rsidR="005C7809" w:rsidRPr="00930BAA" w:rsidRDefault="005C7809" w:rsidP="004D4D7E">
      <w:pPr>
        <w:pStyle w:val="Titre4"/>
        <w:spacing w:before="0" w:after="0"/>
        <w:rPr>
          <w:rFonts w:ascii="Luciole" w:eastAsia="Times New Roman" w:hAnsi="Luciole" w:cs="Poppins"/>
          <w:b/>
          <w:bCs/>
          <w:i w:val="0"/>
          <w:iCs w:val="0"/>
          <w:color w:val="000000"/>
          <w:kern w:val="0"/>
          <w:lang w:eastAsia="fr-FR"/>
          <w14:ligatures w14:val="none"/>
        </w:rPr>
      </w:pPr>
      <w:r w:rsidRPr="00930BAA">
        <w:rPr>
          <w:rFonts w:ascii="Luciole" w:eastAsia="Times New Roman" w:hAnsi="Luciole" w:cs="Poppins"/>
          <w:b/>
          <w:bCs/>
          <w:i w:val="0"/>
          <w:iCs w:val="0"/>
          <w:color w:val="000000"/>
          <w:kern w:val="0"/>
          <w:lang w:eastAsia="fr-FR"/>
          <w14:ligatures w14:val="none"/>
        </w:rPr>
        <w:t>Intervenir auprès de personnes placées sous main de justice</w:t>
      </w:r>
      <w:r w:rsidR="002306D6" w:rsidRPr="00930BAA">
        <w:rPr>
          <w:rFonts w:ascii="Calibri" w:eastAsia="Times New Roman" w:hAnsi="Calibri" w:cs="Calibri"/>
          <w:b/>
          <w:bCs/>
          <w:i w:val="0"/>
          <w:iCs w:val="0"/>
          <w:color w:val="000000"/>
          <w:kern w:val="0"/>
          <w:lang w:eastAsia="fr-FR"/>
          <w14:ligatures w14:val="none"/>
        </w:rPr>
        <w:t> </w:t>
      </w:r>
      <w:r w:rsidR="002306D6" w:rsidRPr="00930BAA">
        <w:rPr>
          <w:rFonts w:ascii="Luciole" w:eastAsia="Times New Roman" w:hAnsi="Luciole" w:cs="Poppins"/>
          <w:b/>
          <w:bCs/>
          <w:i w:val="0"/>
          <w:iCs w:val="0"/>
          <w:color w:val="000000"/>
          <w:kern w:val="0"/>
          <w:lang w:eastAsia="fr-FR"/>
          <w14:ligatures w14:val="none"/>
        </w:rPr>
        <w:t>:</w:t>
      </w:r>
      <w:r w:rsidRPr="00930BAA">
        <w:rPr>
          <w:rFonts w:ascii="Luciole" w:eastAsia="Times New Roman" w:hAnsi="Luciole" w:cs="Poppins"/>
          <w:b/>
          <w:bCs/>
          <w:i w:val="0"/>
          <w:iCs w:val="0"/>
          <w:color w:val="000000"/>
          <w:kern w:val="0"/>
          <w:lang w:eastAsia="fr-FR"/>
          <w14:ligatures w14:val="none"/>
        </w:rPr>
        <w:t xml:space="preserve"> du projet rêvé aux pratiques possibles</w:t>
      </w:r>
    </w:p>
    <w:p w14:paraId="2B971CB1" w14:textId="2054B02F" w:rsidR="005C7809" w:rsidRPr="00930BAA" w:rsidRDefault="005C7809" w:rsidP="004D4D7E">
      <w:pPr>
        <w:spacing w:after="0"/>
        <w:rPr>
          <w:rFonts w:ascii="Luciole" w:hAnsi="Luciole"/>
        </w:rPr>
      </w:pPr>
      <w:r w:rsidRPr="00930BAA">
        <w:rPr>
          <w:rFonts w:ascii="Luciole" w:hAnsi="Luciole"/>
        </w:rPr>
        <w:t>Avec Gwenaëlle Abgrall, autrice</w:t>
      </w:r>
      <w:r w:rsidR="00084A8B" w:rsidRPr="00930BAA">
        <w:rPr>
          <w:rFonts w:ascii="Luciole" w:hAnsi="Luciole"/>
        </w:rPr>
        <w:t>,</w:t>
      </w:r>
      <w:r w:rsidRPr="00930BAA">
        <w:rPr>
          <w:rFonts w:ascii="Luciole" w:hAnsi="Luciole"/>
        </w:rPr>
        <w:t xml:space="preserve"> Claire Castan, responsable des projets Culture/Justice à l’Ar</w:t>
      </w:r>
      <w:r w:rsidR="00084A8B" w:rsidRPr="00930BAA">
        <w:rPr>
          <w:rFonts w:ascii="Luciole" w:hAnsi="Luciole"/>
        </w:rPr>
        <w:t>L</w:t>
      </w:r>
      <w:r w:rsidRPr="00930BAA">
        <w:rPr>
          <w:rFonts w:ascii="Luciole" w:hAnsi="Luciole"/>
        </w:rPr>
        <w:t xml:space="preserve"> Provence-Alpes-Côte d’Azur et Agnès Thibault, chargée de mission Médiations et publics, Fill.</w:t>
      </w:r>
    </w:p>
    <w:p w14:paraId="2859E799" w14:textId="1A5D0CF6" w:rsidR="00930BAA" w:rsidRPr="00930BAA" w:rsidRDefault="00CB4A41" w:rsidP="004D4D7E">
      <w:pPr>
        <w:spacing w:after="0"/>
        <w:rPr>
          <w:rFonts w:ascii="Luciole" w:hAnsi="Luciole"/>
        </w:rPr>
      </w:pPr>
      <w:r w:rsidRPr="00930BAA">
        <w:rPr>
          <w:rFonts w:ascii="Luciole" w:hAnsi="Luciole"/>
        </w:rPr>
        <w:t>Proposée par la Fill</w:t>
      </w:r>
      <w:r w:rsidR="00945B82" w:rsidRPr="00930BAA">
        <w:rPr>
          <w:rFonts w:ascii="Luciole" w:hAnsi="Luciole"/>
        </w:rPr>
        <w:t xml:space="preserve"> au Forum interprofessionnel et international • G7</w:t>
      </w:r>
    </w:p>
    <w:p w14:paraId="2DA672AC" w14:textId="77777777" w:rsidR="001605DA" w:rsidRDefault="001605DA" w:rsidP="004D4D7E">
      <w:pPr>
        <w:spacing w:after="0"/>
        <w:rPr>
          <w:rFonts w:ascii="Luciole" w:hAnsi="Luciole"/>
        </w:rPr>
      </w:pPr>
    </w:p>
    <w:p w14:paraId="1AF6435C" w14:textId="54FA9EAF" w:rsidR="00CE2F9E" w:rsidRPr="00930BAA" w:rsidRDefault="006052EA" w:rsidP="004D4D7E">
      <w:pPr>
        <w:spacing w:after="0"/>
        <w:rPr>
          <w:rFonts w:ascii="Luciole" w:hAnsi="Luciole"/>
        </w:rPr>
      </w:pPr>
      <w:r w:rsidRPr="00930BAA">
        <w:rPr>
          <w:rFonts w:ascii="Luciole" w:hAnsi="Luciole"/>
        </w:rPr>
        <w:t>Programme complet des rencontres au Salon</w:t>
      </w:r>
      <w:r w:rsidR="002306D6" w:rsidRPr="00930BAA">
        <w:rPr>
          <w:rFonts w:ascii="Calibri" w:hAnsi="Calibri" w:cs="Calibri"/>
        </w:rPr>
        <w:t> </w:t>
      </w:r>
      <w:r w:rsidR="002306D6" w:rsidRPr="00930BAA">
        <w:rPr>
          <w:rFonts w:ascii="Luciole" w:hAnsi="Luciole" w:cs="Calibri"/>
        </w:rPr>
        <w:t>:</w:t>
      </w:r>
      <w:r w:rsidRPr="00930BAA">
        <w:rPr>
          <w:rFonts w:ascii="Luciole" w:hAnsi="Luciole"/>
        </w:rPr>
        <w:t xml:space="preserve"> </w:t>
      </w:r>
      <w:hyperlink r:id="rId9" w:history="1">
        <w:r w:rsidRPr="00930BAA">
          <w:rPr>
            <w:rStyle w:val="Lienhypertexte"/>
            <w:rFonts w:ascii="Luciole" w:hAnsi="Luciole"/>
          </w:rPr>
          <w:t>https://slpj.fr/salon/heure-par-heure/</w:t>
        </w:r>
      </w:hyperlink>
    </w:p>
    <w:p w14:paraId="5DF2565E" w14:textId="07F3F65E" w:rsidR="00CE2F9E" w:rsidRPr="00930BAA" w:rsidRDefault="00CE2F9E" w:rsidP="004D4D7E">
      <w:pPr>
        <w:spacing w:after="0"/>
        <w:rPr>
          <w:rFonts w:ascii="Luciole" w:hAnsi="Luciole"/>
        </w:rPr>
      </w:pPr>
      <w:r w:rsidRPr="00930BAA">
        <w:rPr>
          <w:rFonts w:ascii="Luciole" w:hAnsi="Luciole"/>
        </w:rPr>
        <w:t>Le Salon est gratuit mais le billet ou l’accréditation obligatoire</w:t>
      </w:r>
      <w:r w:rsidR="002306D6" w:rsidRPr="00930BAA">
        <w:rPr>
          <w:rFonts w:ascii="Calibri" w:hAnsi="Calibri" w:cs="Calibri"/>
        </w:rPr>
        <w:t> </w:t>
      </w:r>
      <w:r w:rsidR="002306D6" w:rsidRPr="00930BAA">
        <w:rPr>
          <w:rFonts w:ascii="Luciole" w:hAnsi="Luciole" w:cs="Calibri"/>
        </w:rPr>
        <w:t>:</w:t>
      </w:r>
      <w:r w:rsidRPr="00930BAA">
        <w:rPr>
          <w:rFonts w:ascii="Luciole" w:hAnsi="Luciole"/>
        </w:rPr>
        <w:t xml:space="preserve"> </w:t>
      </w:r>
      <w:hyperlink r:id="rId10" w:history="1">
        <w:r w:rsidRPr="00930BAA">
          <w:rPr>
            <w:rStyle w:val="Lienhypertexte"/>
            <w:rFonts w:ascii="Luciole" w:hAnsi="Luciole"/>
          </w:rPr>
          <w:t>https://slpjplus.mediactive-events.com/</w:t>
        </w:r>
      </w:hyperlink>
    </w:p>
    <w:p w14:paraId="5ADCA6A8" w14:textId="6FC570C0" w:rsidR="00CE2F9E" w:rsidRPr="00930BAA" w:rsidRDefault="006A50B9" w:rsidP="004D4D7E">
      <w:pPr>
        <w:spacing w:after="0"/>
        <w:rPr>
          <w:rFonts w:ascii="Luciole" w:hAnsi="Luciole"/>
        </w:rPr>
      </w:pPr>
      <w:r>
        <w:rPr>
          <w:rFonts w:ascii="Luciole" w:hAnsi="Luciole"/>
          <w:b/>
          <w:bCs/>
          <w:noProof/>
          <w:color w:val="7F7F7F" w:themeColor="text1" w:themeTint="80"/>
          <w:sz w:val="36"/>
          <w:szCs w:val="36"/>
        </w:rPr>
        <w:drawing>
          <wp:anchor distT="0" distB="0" distL="114300" distR="114300" simplePos="0" relativeHeight="251661312" behindDoc="0" locked="0" layoutInCell="1" allowOverlap="1" wp14:anchorId="38FA14AC" wp14:editId="3F9003D0">
            <wp:simplePos x="0" y="0"/>
            <wp:positionH relativeFrom="column">
              <wp:posOffset>-136525</wp:posOffset>
            </wp:positionH>
            <wp:positionV relativeFrom="paragraph">
              <wp:posOffset>318135</wp:posOffset>
            </wp:positionV>
            <wp:extent cx="1859915" cy="1423670"/>
            <wp:effectExtent l="0" t="0" r="0" b="5080"/>
            <wp:wrapSquare wrapText="bothSides"/>
            <wp:docPr id="1863139884" name="Image 2" descr="logo de L'Alliance pour la l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39884" name="Image 2" descr="logo de L'Alliance pour la lec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9915" cy="1423670"/>
                    </a:xfrm>
                    <a:prstGeom prst="rect">
                      <a:avLst/>
                    </a:prstGeom>
                  </pic:spPr>
                </pic:pic>
              </a:graphicData>
            </a:graphic>
            <wp14:sizeRelH relativeFrom="margin">
              <wp14:pctWidth>0</wp14:pctWidth>
            </wp14:sizeRelH>
            <wp14:sizeRelV relativeFrom="margin">
              <wp14:pctHeight>0</wp14:pctHeight>
            </wp14:sizeRelV>
          </wp:anchor>
        </w:drawing>
      </w:r>
    </w:p>
    <w:p w14:paraId="1BB9C5EC" w14:textId="2054C991" w:rsidR="00930BAA" w:rsidRPr="004D4D7E" w:rsidRDefault="00930BAA" w:rsidP="004D4D7E">
      <w:pPr>
        <w:spacing w:after="0" w:line="240" w:lineRule="auto"/>
        <w:rPr>
          <w:rFonts w:ascii="Luciole" w:hAnsi="Luciole"/>
        </w:rPr>
      </w:pPr>
      <w:bookmarkStart w:id="16" w:name="_Hlk183365430"/>
      <w:r w:rsidRPr="004D4D7E">
        <w:rPr>
          <w:rFonts w:ascii="Luciole" w:hAnsi="Luciole"/>
        </w:rPr>
        <w:t>Contact</w:t>
      </w:r>
      <w:r w:rsidRPr="004D4D7E">
        <w:rPr>
          <w:rFonts w:ascii="Calibri" w:hAnsi="Calibri" w:cs="Calibri"/>
        </w:rPr>
        <w:t> </w:t>
      </w:r>
      <w:r w:rsidRPr="004D4D7E">
        <w:rPr>
          <w:rFonts w:ascii="Luciole" w:hAnsi="Luciole"/>
        </w:rPr>
        <w:t xml:space="preserve">: </w:t>
      </w:r>
    </w:p>
    <w:p w14:paraId="18EB7F82" w14:textId="5BC864A8" w:rsidR="006A50B9" w:rsidRPr="004D4D7E" w:rsidRDefault="00930BAA" w:rsidP="004D4D7E">
      <w:pPr>
        <w:spacing w:after="0" w:line="240" w:lineRule="auto"/>
        <w:rPr>
          <w:rFonts w:ascii="Luciole" w:eastAsia="Times New Roman" w:hAnsi="Luciole" w:cs="Poppins"/>
          <w:color w:val="000000"/>
          <w:kern w:val="0"/>
          <w:lang w:eastAsia="fr-FR"/>
          <w14:ligatures w14:val="none"/>
        </w:rPr>
      </w:pPr>
      <w:r w:rsidRPr="004D4D7E">
        <w:rPr>
          <w:rFonts w:ascii="Luciole" w:hAnsi="Luciole"/>
        </w:rPr>
        <w:t>Florence Bianchi</w:t>
      </w:r>
      <w:r w:rsidR="00193AE9" w:rsidRPr="004D4D7E">
        <w:rPr>
          <w:rFonts w:ascii="Luciole" w:hAnsi="Luciole"/>
        </w:rPr>
        <w:t xml:space="preserve"> •</w:t>
      </w:r>
      <w:r w:rsidRPr="004D4D7E">
        <w:rPr>
          <w:rFonts w:ascii="Luciole" w:hAnsi="Luciole"/>
        </w:rPr>
        <w:t xml:space="preserve"> coordinatrice </w:t>
      </w:r>
      <w:hyperlink r:id="rId12" w:history="1">
        <w:r w:rsidRPr="004D4D7E">
          <w:rPr>
            <w:rStyle w:val="Lienhypertexte"/>
            <w:rFonts w:ascii="Luciole" w:eastAsia="Times New Roman" w:hAnsi="Luciole" w:cs="Poppins"/>
            <w:kern w:val="0"/>
            <w:lang w:eastAsia="fr-FR"/>
            <w14:ligatures w14:val="none"/>
          </w:rPr>
          <w:t>coordination@alliancepourlalecture.fr</w:t>
        </w:r>
      </w:hyperlink>
      <w:r w:rsidRPr="004D4D7E">
        <w:rPr>
          <w:rFonts w:ascii="Luciole" w:eastAsia="Times New Roman" w:hAnsi="Luciole" w:cs="Poppins"/>
          <w:color w:val="000000"/>
          <w:kern w:val="0"/>
          <w:lang w:eastAsia="fr-FR"/>
          <w14:ligatures w14:val="none"/>
        </w:rPr>
        <w:t xml:space="preserve"> </w:t>
      </w:r>
    </w:p>
    <w:p w14:paraId="74756B5D" w14:textId="160A0195" w:rsidR="00930BAA" w:rsidRPr="004D4D7E" w:rsidRDefault="00930BAA" w:rsidP="004D4D7E">
      <w:pPr>
        <w:spacing w:after="0" w:line="240" w:lineRule="auto"/>
        <w:rPr>
          <w:rFonts w:ascii="Luciole" w:eastAsia="Times New Roman" w:hAnsi="Luciole" w:cs="Poppins"/>
          <w:color w:val="000000"/>
          <w:kern w:val="0"/>
          <w:lang w:eastAsia="fr-FR"/>
          <w14:ligatures w14:val="none"/>
        </w:rPr>
      </w:pPr>
      <w:r w:rsidRPr="004D4D7E">
        <w:rPr>
          <w:rFonts w:ascii="Luciole" w:eastAsia="Times New Roman" w:hAnsi="Luciole" w:cs="Poppins"/>
          <w:color w:val="000000"/>
          <w:kern w:val="0"/>
          <w:lang w:eastAsia="fr-FR"/>
          <w14:ligatures w14:val="none"/>
        </w:rPr>
        <w:t>07 75 80 13 68</w:t>
      </w:r>
    </w:p>
    <w:p w14:paraId="6B507852" w14:textId="19C4E40F" w:rsidR="006A50B9" w:rsidRDefault="006A50B9" w:rsidP="004D4D7E">
      <w:pPr>
        <w:spacing w:after="0" w:line="240" w:lineRule="auto"/>
        <w:rPr>
          <w:rFonts w:ascii="Luciole" w:eastAsia="Times New Roman" w:hAnsi="Luciole" w:cs="Poppins"/>
          <w:color w:val="000000"/>
          <w:kern w:val="0"/>
          <w:lang w:eastAsia="fr-FR"/>
          <w14:ligatures w14:val="none"/>
        </w:rPr>
      </w:pPr>
      <w:hyperlink r:id="rId13" w:history="1">
        <w:r w:rsidRPr="004D4D7E">
          <w:rPr>
            <w:rStyle w:val="Lienhypertexte"/>
            <w:rFonts w:ascii="Luciole" w:eastAsia="Times New Roman" w:hAnsi="Luciole" w:cs="Poppins"/>
            <w:kern w:val="0"/>
            <w:lang w:eastAsia="fr-FR"/>
            <w14:ligatures w14:val="none"/>
          </w:rPr>
          <w:t>alliancepourlalecture.fr</w:t>
        </w:r>
      </w:hyperlink>
    </w:p>
    <w:bookmarkEnd w:id="16"/>
    <w:p w14:paraId="7558AB94" w14:textId="77777777" w:rsidR="00544B57" w:rsidRPr="00930BAA" w:rsidRDefault="00544B57" w:rsidP="004D4D7E">
      <w:pPr>
        <w:spacing w:after="0"/>
        <w:rPr>
          <w:rFonts w:ascii="Luciole" w:hAnsi="Luciole"/>
        </w:rPr>
      </w:pPr>
    </w:p>
    <w:sectPr w:rsidR="00544B57" w:rsidRPr="00930BAA" w:rsidSect="00983B0E">
      <w:headerReference w:type="default" r:id="rId14"/>
      <w:headerReference w:type="first" r:id="rId15"/>
      <w:pgSz w:w="11906" w:h="16838"/>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96215" w14:textId="77777777" w:rsidR="0085395B" w:rsidRDefault="0085395B" w:rsidP="00983B0E">
      <w:pPr>
        <w:spacing w:after="0" w:line="240" w:lineRule="auto"/>
      </w:pPr>
      <w:r>
        <w:separator/>
      </w:r>
    </w:p>
  </w:endnote>
  <w:endnote w:type="continuationSeparator" w:id="0">
    <w:p w14:paraId="6BA9D106" w14:textId="77777777" w:rsidR="0085395B" w:rsidRDefault="0085395B" w:rsidP="0098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9F886" w14:textId="77777777" w:rsidR="0085395B" w:rsidRDefault="0085395B" w:rsidP="00983B0E">
      <w:pPr>
        <w:spacing w:after="0" w:line="240" w:lineRule="auto"/>
      </w:pPr>
      <w:r>
        <w:separator/>
      </w:r>
    </w:p>
  </w:footnote>
  <w:footnote w:type="continuationSeparator" w:id="0">
    <w:p w14:paraId="515AC25D" w14:textId="77777777" w:rsidR="0085395B" w:rsidRDefault="0085395B" w:rsidP="00983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004456"/>
      <w:docPartObj>
        <w:docPartGallery w:val="Page Numbers (Margins)"/>
        <w:docPartUnique/>
      </w:docPartObj>
    </w:sdtPr>
    <w:sdtContent>
      <w:p w14:paraId="4EAD6547" w14:textId="1AE58FC0" w:rsidR="00A55657" w:rsidRDefault="00A55657">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157633AE" wp14:editId="69ADD815">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250029690"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A951E1" w14:textId="77777777" w:rsidR="00A55657" w:rsidRDefault="00A55657">
                              <w:pPr>
                                <w:rPr>
                                  <w:rStyle w:val="Numrodepage"/>
                                  <w:color w:val="FFFFFF" w:themeColor="background1"/>
                                </w:rPr>
                              </w:pPr>
                              <w:r>
                                <w:rPr>
                                  <w:sz w:val="22"/>
                                  <w:szCs w:val="22"/>
                                </w:rPr>
                                <w:fldChar w:fldCharType="begin"/>
                              </w:r>
                              <w:r>
                                <w:instrText>PAGE    \* MERGEFORMAT</w:instrText>
                              </w:r>
                              <w:r>
                                <w:rPr>
                                  <w:sz w:val="22"/>
                                  <w:szCs w:val="22"/>
                                </w:rPr>
                                <w:fldChar w:fldCharType="separate"/>
                              </w:r>
                              <w:r>
                                <w:rPr>
                                  <w:rStyle w:val="Numrodepage"/>
                                  <w:b/>
                                  <w:bCs/>
                                  <w:color w:val="FFFFFF" w:themeColor="background1"/>
                                </w:rPr>
                                <w:t>2</w:t>
                              </w:r>
                              <w:r>
                                <w:rPr>
                                  <w:rStyle w:val="Numrodepage"/>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633AE" id="Ellipse 12"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72A951E1" w14:textId="77777777" w:rsidR="00A55657" w:rsidRDefault="00A55657">
                        <w:pPr>
                          <w:rPr>
                            <w:rStyle w:val="Numrodepage"/>
                            <w:color w:val="FFFFFF" w:themeColor="background1"/>
                          </w:rPr>
                        </w:pPr>
                        <w:r>
                          <w:rPr>
                            <w:sz w:val="22"/>
                            <w:szCs w:val="22"/>
                          </w:rPr>
                          <w:fldChar w:fldCharType="begin"/>
                        </w:r>
                        <w:r>
                          <w:instrText>PAGE    \* MERGEFORMAT</w:instrText>
                        </w:r>
                        <w:r>
                          <w:rPr>
                            <w:sz w:val="22"/>
                            <w:szCs w:val="22"/>
                          </w:rPr>
                          <w:fldChar w:fldCharType="separate"/>
                        </w:r>
                        <w:r>
                          <w:rPr>
                            <w:rStyle w:val="Numrodepage"/>
                            <w:b/>
                            <w:bCs/>
                            <w:color w:val="FFFFFF" w:themeColor="background1"/>
                          </w:rPr>
                          <w:t>2</w:t>
                        </w:r>
                        <w:r>
                          <w:rPr>
                            <w:rStyle w:val="Numrodepage"/>
                            <w:b/>
                            <w:bCs/>
                            <w:color w:val="FFFFFF" w:themeColor="background1"/>
                          </w:rPr>
                          <w:fldChar w:fldCharType="end"/>
                        </w:r>
                      </w:p>
                    </w:txbxContent>
                  </v:textbox>
                  <w10:wrap anchorx="margin" anchory="page"/>
                </v:oval>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3EFB" w14:textId="77777777" w:rsidR="009463B1" w:rsidRPr="00495CE0" w:rsidRDefault="009463B1" w:rsidP="00495CE0">
    <w:pPr>
      <w:spacing w:after="0" w:line="276" w:lineRule="auto"/>
      <w:ind w:left="708"/>
      <w:jc w:val="center"/>
      <w:rPr>
        <w:noProof/>
      </w:rPr>
    </w:pPr>
  </w:p>
  <w:p w14:paraId="2AAC1514" w14:textId="77777777" w:rsidR="009463B1" w:rsidRDefault="009463B1" w:rsidP="00495CE0">
    <w:pPr>
      <w:spacing w:after="0" w:line="276" w:lineRule="auto"/>
      <w:ind w:left="708"/>
      <w:jc w:val="center"/>
      <w:rPr>
        <w:rFonts w:ascii="Luciole" w:hAnsi="Luciole"/>
        <w:b/>
        <w:bCs/>
        <w:sz w:val="28"/>
        <w:szCs w:val="28"/>
      </w:rPr>
    </w:pPr>
  </w:p>
  <w:p w14:paraId="26B15757" w14:textId="4AA29BFE" w:rsidR="009463B1" w:rsidRDefault="009463B1" w:rsidP="00FE68EF">
    <w:pPr>
      <w:pStyle w:val="En-tte"/>
      <w:tabs>
        <w:tab w:val="clear" w:pos="4536"/>
        <w:tab w:val="clear" w:pos="9072"/>
        <w:tab w:val="left" w:pos="69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74863"/>
    <w:multiLevelType w:val="hybridMultilevel"/>
    <w:tmpl w:val="3724D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0F38DE"/>
    <w:multiLevelType w:val="hybridMultilevel"/>
    <w:tmpl w:val="FC283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8369899">
    <w:abstractNumId w:val="1"/>
  </w:num>
  <w:num w:numId="2" w16cid:durableId="212122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0E"/>
    <w:rsid w:val="000042F1"/>
    <w:rsid w:val="00084A8B"/>
    <w:rsid w:val="00145FC8"/>
    <w:rsid w:val="00152506"/>
    <w:rsid w:val="001605DA"/>
    <w:rsid w:val="00185A18"/>
    <w:rsid w:val="00193AE9"/>
    <w:rsid w:val="0021433E"/>
    <w:rsid w:val="00215C49"/>
    <w:rsid w:val="002306D6"/>
    <w:rsid w:val="00262FE2"/>
    <w:rsid w:val="00264F58"/>
    <w:rsid w:val="00296799"/>
    <w:rsid w:val="0031608B"/>
    <w:rsid w:val="003210DC"/>
    <w:rsid w:val="003617C1"/>
    <w:rsid w:val="0046417C"/>
    <w:rsid w:val="004D4D7E"/>
    <w:rsid w:val="00544B57"/>
    <w:rsid w:val="005C7809"/>
    <w:rsid w:val="005E77FA"/>
    <w:rsid w:val="00601A7C"/>
    <w:rsid w:val="006052EA"/>
    <w:rsid w:val="0062317F"/>
    <w:rsid w:val="00645FCC"/>
    <w:rsid w:val="006626BC"/>
    <w:rsid w:val="00683EE1"/>
    <w:rsid w:val="006A50B9"/>
    <w:rsid w:val="006B4804"/>
    <w:rsid w:val="006D43D5"/>
    <w:rsid w:val="006F078B"/>
    <w:rsid w:val="007242BB"/>
    <w:rsid w:val="00764816"/>
    <w:rsid w:val="007948AE"/>
    <w:rsid w:val="0085395B"/>
    <w:rsid w:val="00854580"/>
    <w:rsid w:val="008A571F"/>
    <w:rsid w:val="00930BAA"/>
    <w:rsid w:val="00945B82"/>
    <w:rsid w:val="009463B1"/>
    <w:rsid w:val="00962158"/>
    <w:rsid w:val="00983B0E"/>
    <w:rsid w:val="009B2103"/>
    <w:rsid w:val="009E5696"/>
    <w:rsid w:val="00A55657"/>
    <w:rsid w:val="00A84B8A"/>
    <w:rsid w:val="00A940C6"/>
    <w:rsid w:val="00AB6F1B"/>
    <w:rsid w:val="00BA58DE"/>
    <w:rsid w:val="00BC39F7"/>
    <w:rsid w:val="00C260E4"/>
    <w:rsid w:val="00C35739"/>
    <w:rsid w:val="00CA4923"/>
    <w:rsid w:val="00CB4A41"/>
    <w:rsid w:val="00CE2F9E"/>
    <w:rsid w:val="00D24248"/>
    <w:rsid w:val="00D428A5"/>
    <w:rsid w:val="00D7042A"/>
    <w:rsid w:val="00D74F1D"/>
    <w:rsid w:val="00D87608"/>
    <w:rsid w:val="00D92D5D"/>
    <w:rsid w:val="00DD6F29"/>
    <w:rsid w:val="00DF25DA"/>
    <w:rsid w:val="00E54B6E"/>
    <w:rsid w:val="00E80885"/>
    <w:rsid w:val="00F51D63"/>
    <w:rsid w:val="00F74999"/>
    <w:rsid w:val="00F85D88"/>
    <w:rsid w:val="00FA23F2"/>
    <w:rsid w:val="00FF0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74F6"/>
  <w15:chartTrackingRefBased/>
  <w15:docId w15:val="{65B51D27-A227-4C15-B753-D3BC952B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5DA"/>
  </w:style>
  <w:style w:type="paragraph" w:styleId="Titre1">
    <w:name w:val="heading 1"/>
    <w:basedOn w:val="Normal"/>
    <w:next w:val="Normal"/>
    <w:link w:val="Titre1Car"/>
    <w:uiPriority w:val="9"/>
    <w:qFormat/>
    <w:rsid w:val="00983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83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983B0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983B0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3B0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3B0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3B0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3B0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3B0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3B0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83B0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983B0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983B0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3B0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3B0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3B0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3B0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3B0E"/>
    <w:rPr>
      <w:rFonts w:eastAsiaTheme="majorEastAsia" w:cstheme="majorBidi"/>
      <w:color w:val="272727" w:themeColor="text1" w:themeTint="D8"/>
    </w:rPr>
  </w:style>
  <w:style w:type="paragraph" w:styleId="Titre">
    <w:name w:val="Title"/>
    <w:basedOn w:val="Normal"/>
    <w:next w:val="Normal"/>
    <w:link w:val="TitreCar"/>
    <w:uiPriority w:val="10"/>
    <w:qFormat/>
    <w:rsid w:val="00983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3B0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3B0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3B0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3B0E"/>
    <w:pPr>
      <w:spacing w:before="160"/>
      <w:jc w:val="center"/>
    </w:pPr>
    <w:rPr>
      <w:i/>
      <w:iCs/>
      <w:color w:val="404040" w:themeColor="text1" w:themeTint="BF"/>
    </w:rPr>
  </w:style>
  <w:style w:type="character" w:customStyle="1" w:styleId="CitationCar">
    <w:name w:val="Citation Car"/>
    <w:basedOn w:val="Policepardfaut"/>
    <w:link w:val="Citation"/>
    <w:uiPriority w:val="29"/>
    <w:rsid w:val="00983B0E"/>
    <w:rPr>
      <w:i/>
      <w:iCs/>
      <w:color w:val="404040" w:themeColor="text1" w:themeTint="BF"/>
    </w:rPr>
  </w:style>
  <w:style w:type="paragraph" w:styleId="Paragraphedeliste">
    <w:name w:val="List Paragraph"/>
    <w:basedOn w:val="Normal"/>
    <w:uiPriority w:val="34"/>
    <w:qFormat/>
    <w:rsid w:val="00983B0E"/>
    <w:pPr>
      <w:ind w:left="720"/>
      <w:contextualSpacing/>
    </w:pPr>
  </w:style>
  <w:style w:type="character" w:styleId="Accentuationintense">
    <w:name w:val="Intense Emphasis"/>
    <w:basedOn w:val="Policepardfaut"/>
    <w:uiPriority w:val="21"/>
    <w:qFormat/>
    <w:rsid w:val="00983B0E"/>
    <w:rPr>
      <w:i/>
      <w:iCs/>
      <w:color w:val="0F4761" w:themeColor="accent1" w:themeShade="BF"/>
    </w:rPr>
  </w:style>
  <w:style w:type="paragraph" w:styleId="Citationintense">
    <w:name w:val="Intense Quote"/>
    <w:basedOn w:val="Normal"/>
    <w:next w:val="Normal"/>
    <w:link w:val="CitationintenseCar"/>
    <w:uiPriority w:val="30"/>
    <w:qFormat/>
    <w:rsid w:val="00983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3B0E"/>
    <w:rPr>
      <w:i/>
      <w:iCs/>
      <w:color w:val="0F4761" w:themeColor="accent1" w:themeShade="BF"/>
    </w:rPr>
  </w:style>
  <w:style w:type="character" w:styleId="Rfrenceintense">
    <w:name w:val="Intense Reference"/>
    <w:basedOn w:val="Policepardfaut"/>
    <w:uiPriority w:val="32"/>
    <w:qFormat/>
    <w:rsid w:val="00983B0E"/>
    <w:rPr>
      <w:b/>
      <w:bCs/>
      <w:smallCaps/>
      <w:color w:val="0F4761" w:themeColor="accent1" w:themeShade="BF"/>
      <w:spacing w:val="5"/>
    </w:rPr>
  </w:style>
  <w:style w:type="character" w:styleId="Lienhypertexte">
    <w:name w:val="Hyperlink"/>
    <w:basedOn w:val="Policepardfaut"/>
    <w:uiPriority w:val="99"/>
    <w:unhideWhenUsed/>
    <w:rsid w:val="00983B0E"/>
    <w:rPr>
      <w:color w:val="467886" w:themeColor="hyperlink"/>
      <w:u w:val="single"/>
    </w:rPr>
  </w:style>
  <w:style w:type="paragraph" w:styleId="En-tte">
    <w:name w:val="header"/>
    <w:basedOn w:val="Normal"/>
    <w:link w:val="En-tteCar"/>
    <w:uiPriority w:val="99"/>
    <w:unhideWhenUsed/>
    <w:rsid w:val="00983B0E"/>
    <w:pPr>
      <w:tabs>
        <w:tab w:val="center" w:pos="4536"/>
        <w:tab w:val="right" w:pos="9072"/>
      </w:tabs>
      <w:spacing w:after="0" w:line="240" w:lineRule="auto"/>
    </w:pPr>
  </w:style>
  <w:style w:type="character" w:customStyle="1" w:styleId="En-tteCar">
    <w:name w:val="En-tête Car"/>
    <w:basedOn w:val="Policepardfaut"/>
    <w:link w:val="En-tte"/>
    <w:uiPriority w:val="99"/>
    <w:rsid w:val="00983B0E"/>
  </w:style>
  <w:style w:type="paragraph" w:styleId="Pieddepage">
    <w:name w:val="footer"/>
    <w:basedOn w:val="Normal"/>
    <w:link w:val="PieddepageCar"/>
    <w:uiPriority w:val="99"/>
    <w:unhideWhenUsed/>
    <w:rsid w:val="00983B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B0E"/>
  </w:style>
  <w:style w:type="character" w:styleId="Mentionnonrsolue">
    <w:name w:val="Unresolved Mention"/>
    <w:basedOn w:val="Policepardfaut"/>
    <w:uiPriority w:val="99"/>
    <w:semiHidden/>
    <w:unhideWhenUsed/>
    <w:rsid w:val="00A940C6"/>
    <w:rPr>
      <w:color w:val="605E5C"/>
      <w:shd w:val="clear" w:color="auto" w:fill="E1DFDD"/>
    </w:rPr>
  </w:style>
  <w:style w:type="character" w:styleId="Numrodepage">
    <w:name w:val="page number"/>
    <w:basedOn w:val="Policepardfaut"/>
    <w:uiPriority w:val="99"/>
    <w:unhideWhenUsed/>
    <w:rsid w:val="00A5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827582">
      <w:bodyDiv w:val="1"/>
      <w:marLeft w:val="0"/>
      <w:marRight w:val="0"/>
      <w:marTop w:val="0"/>
      <w:marBottom w:val="0"/>
      <w:divBdr>
        <w:top w:val="none" w:sz="0" w:space="0" w:color="auto"/>
        <w:left w:val="none" w:sz="0" w:space="0" w:color="auto"/>
        <w:bottom w:val="none" w:sz="0" w:space="0" w:color="auto"/>
        <w:right w:val="none" w:sz="0" w:space="0" w:color="auto"/>
      </w:divBdr>
    </w:div>
    <w:div w:id="481194352">
      <w:bodyDiv w:val="1"/>
      <w:marLeft w:val="0"/>
      <w:marRight w:val="0"/>
      <w:marTop w:val="0"/>
      <w:marBottom w:val="0"/>
      <w:divBdr>
        <w:top w:val="none" w:sz="0" w:space="0" w:color="auto"/>
        <w:left w:val="none" w:sz="0" w:space="0" w:color="auto"/>
        <w:bottom w:val="none" w:sz="0" w:space="0" w:color="auto"/>
        <w:right w:val="none" w:sz="0" w:space="0" w:color="auto"/>
      </w:divBdr>
    </w:div>
    <w:div w:id="655258536">
      <w:bodyDiv w:val="1"/>
      <w:marLeft w:val="0"/>
      <w:marRight w:val="0"/>
      <w:marTop w:val="0"/>
      <w:marBottom w:val="0"/>
      <w:divBdr>
        <w:top w:val="none" w:sz="0" w:space="0" w:color="auto"/>
        <w:left w:val="none" w:sz="0" w:space="0" w:color="auto"/>
        <w:bottom w:val="none" w:sz="0" w:space="0" w:color="auto"/>
        <w:right w:val="none" w:sz="0" w:space="0" w:color="auto"/>
      </w:divBdr>
    </w:div>
    <w:div w:id="1657487744">
      <w:bodyDiv w:val="1"/>
      <w:marLeft w:val="0"/>
      <w:marRight w:val="0"/>
      <w:marTop w:val="0"/>
      <w:marBottom w:val="0"/>
      <w:divBdr>
        <w:top w:val="none" w:sz="0" w:space="0" w:color="auto"/>
        <w:left w:val="none" w:sz="0" w:space="0" w:color="auto"/>
        <w:bottom w:val="none" w:sz="0" w:space="0" w:color="auto"/>
        <w:right w:val="none" w:sz="0" w:space="0" w:color="auto"/>
      </w:divBdr>
    </w:div>
    <w:div w:id="17071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lliancepourlalectu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ination@alliancepourlalectur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lpjplus.mediactive-events.com/" TargetMode="External"/><Relationship Id="rId4" Type="http://schemas.openxmlformats.org/officeDocument/2006/relationships/settings" Target="settings.xml"/><Relationship Id="rId9" Type="http://schemas.openxmlformats.org/officeDocument/2006/relationships/hyperlink" Target="https://slpj.fr/salon/heure-par-heur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E956-F94D-478F-96B5-4021978B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1658</Words>
  <Characters>9122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Bianchi</dc:creator>
  <cp:keywords/>
  <dc:description/>
  <cp:lastModifiedBy>Florence Bianchi</cp:lastModifiedBy>
  <cp:revision>5</cp:revision>
  <cp:lastPrinted>2024-11-25T08:43:00Z</cp:lastPrinted>
  <dcterms:created xsi:type="dcterms:W3CDTF">2024-11-25T08:29:00Z</dcterms:created>
  <dcterms:modified xsi:type="dcterms:W3CDTF">2024-11-25T09:00:00Z</dcterms:modified>
</cp:coreProperties>
</file>